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B9F" w:rsidRDefault="000E1B9F">
      <w:pPr>
        <w:rPr>
          <w:rFonts w:ascii="Times New Roman" w:hAnsi="Times New Roman" w:cs="Times New Roman"/>
          <w:sz w:val="24"/>
          <w:szCs w:val="24"/>
        </w:rPr>
      </w:pPr>
    </w:p>
    <w:p w:rsidR="000E1B9F" w:rsidRDefault="000E1B9F">
      <w:pPr>
        <w:rPr>
          <w:rFonts w:ascii="Times New Roman" w:hAnsi="Times New Roman" w:cs="Times New Roman"/>
          <w:sz w:val="24"/>
          <w:szCs w:val="24"/>
        </w:rPr>
      </w:pPr>
    </w:p>
    <w:p w:rsidR="000E1B9F" w:rsidRDefault="00062190" w:rsidP="00062190">
      <w:pPr>
        <w:jc w:val="center"/>
        <w:rPr>
          <w:rFonts w:ascii="Times New Roman" w:hAnsi="Times New Roman" w:cs="Times New Roman"/>
          <w:sz w:val="24"/>
          <w:szCs w:val="24"/>
        </w:rPr>
      </w:pPr>
      <w:r>
        <w:rPr>
          <w:rFonts w:ascii="Times New Roman" w:hAnsi="Times New Roman" w:cs="Times New Roman"/>
          <w:sz w:val="24"/>
          <w:szCs w:val="24"/>
        </w:rPr>
        <w:t>-1-</w:t>
      </w:r>
    </w:p>
    <w:p w:rsidR="00062190" w:rsidRDefault="00062190" w:rsidP="00062190">
      <w:pPr>
        <w:rPr>
          <w:rFonts w:ascii="Times New Roman" w:hAnsi="Times New Roman" w:cs="Times New Roman"/>
          <w:sz w:val="24"/>
          <w:szCs w:val="24"/>
        </w:rPr>
      </w:pPr>
    </w:p>
    <w:p w:rsidR="00062190" w:rsidRDefault="00062190" w:rsidP="00062190">
      <w:pPr>
        <w:rPr>
          <w:rFonts w:ascii="Times New Roman" w:hAnsi="Times New Roman" w:cs="Times New Roman"/>
          <w:sz w:val="24"/>
          <w:szCs w:val="24"/>
        </w:rPr>
      </w:pPr>
    </w:p>
    <w:p w:rsidR="00062190" w:rsidRDefault="00062190" w:rsidP="00062190">
      <w:pPr>
        <w:rPr>
          <w:rFonts w:ascii="Times New Roman" w:hAnsi="Times New Roman" w:cs="Times New Roman"/>
          <w:sz w:val="24"/>
          <w:szCs w:val="24"/>
        </w:rPr>
      </w:pPr>
      <w:r>
        <w:rPr>
          <w:rFonts w:ascii="Times New Roman" w:hAnsi="Times New Roman" w:cs="Times New Roman"/>
          <w:sz w:val="24"/>
          <w:szCs w:val="24"/>
        </w:rPr>
        <w:t>TRGOVAČKI SUD U ZAGREBU</w:t>
      </w:r>
    </w:p>
    <w:p w:rsidR="00062190" w:rsidRDefault="00062190" w:rsidP="00062190">
      <w:pPr>
        <w:rPr>
          <w:rFonts w:ascii="Times New Roman" w:hAnsi="Times New Roman" w:cs="Times New Roman"/>
          <w:sz w:val="24"/>
          <w:szCs w:val="24"/>
        </w:rPr>
      </w:pPr>
      <w:r>
        <w:rPr>
          <w:rFonts w:ascii="Times New Roman" w:hAnsi="Times New Roman" w:cs="Times New Roman"/>
          <w:sz w:val="24"/>
          <w:szCs w:val="24"/>
        </w:rPr>
        <w:t>St-240/15</w:t>
      </w:r>
    </w:p>
    <w:p w:rsidR="00062190" w:rsidRDefault="00062190" w:rsidP="00062190">
      <w:pPr>
        <w:rPr>
          <w:rFonts w:ascii="Times New Roman" w:hAnsi="Times New Roman" w:cs="Times New Roman"/>
          <w:sz w:val="24"/>
          <w:szCs w:val="24"/>
        </w:rPr>
      </w:pPr>
    </w:p>
    <w:p w:rsidR="000E1B9F" w:rsidRDefault="000E1B9F">
      <w:pPr>
        <w:rPr>
          <w:rFonts w:ascii="Times New Roman" w:hAnsi="Times New Roman" w:cs="Times New Roman"/>
          <w:sz w:val="24"/>
          <w:szCs w:val="24"/>
        </w:rPr>
      </w:pPr>
    </w:p>
    <w:p w:rsidR="000E1B9F" w:rsidRDefault="000E1B9F">
      <w:pPr>
        <w:rPr>
          <w:rFonts w:ascii="Times New Roman" w:hAnsi="Times New Roman" w:cs="Times New Roman"/>
          <w:sz w:val="24"/>
          <w:szCs w:val="24"/>
        </w:rPr>
      </w:pPr>
      <w:r>
        <w:rPr>
          <w:rFonts w:ascii="Times New Roman" w:hAnsi="Times New Roman" w:cs="Times New Roman"/>
          <w:sz w:val="24"/>
          <w:szCs w:val="24"/>
        </w:rPr>
        <w:t>STEČAJNI DUŽNIK: DRAGICA BILIĆ, vlasnik frizerskog salona „ON“, Zagreb, Ulica Grada Vukovara 23, OIB:96222672657</w:t>
      </w:r>
    </w:p>
    <w:p w:rsidR="000E1B9F" w:rsidRDefault="000E1B9F">
      <w:pPr>
        <w:rPr>
          <w:rFonts w:ascii="Times New Roman" w:hAnsi="Times New Roman" w:cs="Times New Roman"/>
          <w:sz w:val="24"/>
          <w:szCs w:val="24"/>
        </w:rPr>
      </w:pPr>
    </w:p>
    <w:p w:rsidR="000E1B9F" w:rsidRDefault="000E1B9F">
      <w:pPr>
        <w:rPr>
          <w:rFonts w:ascii="Times New Roman" w:hAnsi="Times New Roman" w:cs="Times New Roman"/>
          <w:sz w:val="24"/>
          <w:szCs w:val="24"/>
        </w:rPr>
      </w:pPr>
    </w:p>
    <w:p w:rsidR="000E1B9F" w:rsidRDefault="000E1B9F">
      <w:pPr>
        <w:rPr>
          <w:rFonts w:ascii="Times New Roman" w:hAnsi="Times New Roman" w:cs="Times New Roman"/>
          <w:sz w:val="24"/>
          <w:szCs w:val="24"/>
        </w:rPr>
      </w:pPr>
      <w:r>
        <w:rPr>
          <w:rFonts w:ascii="Times New Roman" w:hAnsi="Times New Roman" w:cs="Times New Roman"/>
          <w:sz w:val="24"/>
          <w:szCs w:val="24"/>
        </w:rPr>
        <w:t>Stečajna upraviteljica: Nina Markovinović Belamarić, Zagreb, Kralja Držislava 10</w:t>
      </w:r>
    </w:p>
    <w:p w:rsidR="000E1B9F" w:rsidRDefault="000E1B9F">
      <w:pPr>
        <w:rPr>
          <w:rFonts w:ascii="Times New Roman" w:hAnsi="Times New Roman" w:cs="Times New Roman"/>
          <w:sz w:val="24"/>
          <w:szCs w:val="24"/>
        </w:rPr>
      </w:pPr>
    </w:p>
    <w:p w:rsidR="000E1B9F" w:rsidRDefault="000E1B9F">
      <w:pPr>
        <w:rPr>
          <w:rFonts w:ascii="Times New Roman" w:hAnsi="Times New Roman" w:cs="Times New Roman"/>
          <w:sz w:val="24"/>
          <w:szCs w:val="24"/>
        </w:rPr>
      </w:pPr>
    </w:p>
    <w:p w:rsidR="000E1B9F" w:rsidRPr="00377C79" w:rsidRDefault="000E1B9F" w:rsidP="000E1B9F">
      <w:pPr>
        <w:jc w:val="center"/>
        <w:rPr>
          <w:rFonts w:ascii="Times New Roman" w:hAnsi="Times New Roman" w:cs="Times New Roman"/>
          <w:b/>
          <w:sz w:val="24"/>
          <w:szCs w:val="24"/>
        </w:rPr>
      </w:pPr>
      <w:r w:rsidRPr="00377C79">
        <w:rPr>
          <w:rFonts w:ascii="Times New Roman" w:hAnsi="Times New Roman" w:cs="Times New Roman"/>
          <w:b/>
          <w:sz w:val="24"/>
          <w:szCs w:val="24"/>
        </w:rPr>
        <w:t>I Z V J E Š T A J N O    R O Č I Š T E</w:t>
      </w:r>
    </w:p>
    <w:p w:rsidR="000E1B9F" w:rsidRPr="00377C79" w:rsidRDefault="000E1B9F" w:rsidP="000E1B9F">
      <w:pPr>
        <w:jc w:val="center"/>
        <w:rPr>
          <w:rFonts w:ascii="Times New Roman" w:hAnsi="Times New Roman" w:cs="Times New Roman"/>
          <w:b/>
          <w:sz w:val="24"/>
          <w:szCs w:val="24"/>
        </w:rPr>
      </w:pPr>
      <w:r w:rsidRPr="00377C79">
        <w:rPr>
          <w:rFonts w:ascii="Times New Roman" w:hAnsi="Times New Roman" w:cs="Times New Roman"/>
          <w:b/>
          <w:sz w:val="24"/>
          <w:szCs w:val="24"/>
        </w:rPr>
        <w:t xml:space="preserve">13. lipnja, </w:t>
      </w:r>
      <w:r w:rsidR="00310AE0" w:rsidRPr="00377C79">
        <w:rPr>
          <w:rFonts w:ascii="Times New Roman" w:hAnsi="Times New Roman" w:cs="Times New Roman"/>
          <w:b/>
          <w:sz w:val="24"/>
          <w:szCs w:val="24"/>
        </w:rPr>
        <w:t>2016. god.</w:t>
      </w:r>
    </w:p>
    <w:p w:rsidR="000E1B9F" w:rsidRDefault="000E1B9F" w:rsidP="000E1B9F">
      <w:pPr>
        <w:jc w:val="center"/>
        <w:rPr>
          <w:rFonts w:ascii="Times New Roman" w:hAnsi="Times New Roman" w:cs="Times New Roman"/>
          <w:sz w:val="24"/>
          <w:szCs w:val="24"/>
        </w:rPr>
      </w:pPr>
    </w:p>
    <w:p w:rsidR="00310AE0" w:rsidRDefault="00310AE0" w:rsidP="000E1B9F">
      <w:pPr>
        <w:jc w:val="center"/>
        <w:rPr>
          <w:rFonts w:ascii="Times New Roman" w:hAnsi="Times New Roman" w:cs="Times New Roman"/>
          <w:sz w:val="24"/>
          <w:szCs w:val="24"/>
        </w:rPr>
      </w:pPr>
    </w:p>
    <w:p w:rsidR="00310AE0" w:rsidRDefault="00310AE0" w:rsidP="00310AE0">
      <w:pPr>
        <w:rPr>
          <w:rFonts w:ascii="Times New Roman" w:hAnsi="Times New Roman" w:cs="Times New Roman"/>
          <w:sz w:val="24"/>
          <w:szCs w:val="24"/>
        </w:rPr>
      </w:pPr>
      <w:r>
        <w:rPr>
          <w:rFonts w:ascii="Times New Roman" w:hAnsi="Times New Roman" w:cs="Times New Roman"/>
          <w:sz w:val="24"/>
          <w:szCs w:val="24"/>
        </w:rPr>
        <w:t>Prilozi:</w:t>
      </w:r>
    </w:p>
    <w:p w:rsidR="00645AD0" w:rsidRDefault="00310AE0" w:rsidP="00645AD0">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Izvješće stečajne upraviteljice</w:t>
      </w:r>
    </w:p>
    <w:p w:rsidR="00310AE0" w:rsidRDefault="00310AE0" w:rsidP="00645AD0">
      <w:pPr>
        <w:pStyle w:val="Odlomakpopisa"/>
        <w:numPr>
          <w:ilvl w:val="0"/>
          <w:numId w:val="2"/>
        </w:numPr>
        <w:rPr>
          <w:rFonts w:ascii="Times New Roman" w:hAnsi="Times New Roman" w:cs="Times New Roman"/>
          <w:sz w:val="24"/>
          <w:szCs w:val="24"/>
        </w:rPr>
      </w:pPr>
      <w:r w:rsidRPr="00645AD0">
        <w:rPr>
          <w:rFonts w:ascii="Times New Roman" w:hAnsi="Times New Roman" w:cs="Times New Roman"/>
          <w:sz w:val="24"/>
          <w:szCs w:val="24"/>
        </w:rPr>
        <w:t>Tablice stečajne upraviteljice za ispitno ročište 13. 6. 2016. god.</w:t>
      </w:r>
    </w:p>
    <w:p w:rsidR="00645AD0" w:rsidRDefault="00645AD0" w:rsidP="00645AD0">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Pregled imovine i obveza</w:t>
      </w:r>
    </w:p>
    <w:p w:rsidR="00645AD0" w:rsidRPr="00645AD0" w:rsidRDefault="00645AD0" w:rsidP="00645AD0">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Popis prijavljenih tražbina</w:t>
      </w:r>
    </w:p>
    <w:p w:rsidR="00062190" w:rsidRDefault="00062190" w:rsidP="000F1AD9">
      <w:pPr>
        <w:jc w:val="center"/>
        <w:rPr>
          <w:rFonts w:ascii="Times New Roman" w:hAnsi="Times New Roman" w:cs="Times New Roman"/>
          <w:sz w:val="24"/>
          <w:szCs w:val="24"/>
        </w:rPr>
      </w:pPr>
    </w:p>
    <w:p w:rsidR="00062190" w:rsidRDefault="00062190" w:rsidP="000F1AD9">
      <w:pPr>
        <w:jc w:val="center"/>
        <w:rPr>
          <w:rFonts w:ascii="Times New Roman" w:hAnsi="Times New Roman" w:cs="Times New Roman"/>
          <w:sz w:val="24"/>
          <w:szCs w:val="24"/>
        </w:rPr>
      </w:pPr>
    </w:p>
    <w:p w:rsidR="00062190" w:rsidRDefault="00062190" w:rsidP="000F1AD9">
      <w:pPr>
        <w:jc w:val="center"/>
        <w:rPr>
          <w:rFonts w:ascii="Times New Roman" w:hAnsi="Times New Roman" w:cs="Times New Roman"/>
          <w:sz w:val="24"/>
          <w:szCs w:val="24"/>
        </w:rPr>
      </w:pPr>
      <w:r>
        <w:rPr>
          <w:rFonts w:ascii="Times New Roman" w:hAnsi="Times New Roman" w:cs="Times New Roman"/>
          <w:sz w:val="24"/>
          <w:szCs w:val="24"/>
        </w:rPr>
        <w:t>-2-</w:t>
      </w:r>
    </w:p>
    <w:p w:rsidR="00062190" w:rsidRDefault="00062190" w:rsidP="000F1AD9">
      <w:pPr>
        <w:jc w:val="center"/>
        <w:rPr>
          <w:rFonts w:ascii="Times New Roman" w:hAnsi="Times New Roman" w:cs="Times New Roman"/>
          <w:sz w:val="24"/>
          <w:szCs w:val="24"/>
        </w:rPr>
      </w:pPr>
    </w:p>
    <w:p w:rsidR="00062190" w:rsidRDefault="00062190" w:rsidP="000F1AD9">
      <w:pPr>
        <w:jc w:val="center"/>
        <w:rPr>
          <w:rFonts w:ascii="Times New Roman" w:hAnsi="Times New Roman" w:cs="Times New Roman"/>
          <w:sz w:val="24"/>
          <w:szCs w:val="24"/>
        </w:rPr>
      </w:pPr>
    </w:p>
    <w:p w:rsidR="000F1AD9" w:rsidRDefault="000F1AD9" w:rsidP="000F1AD9">
      <w:pPr>
        <w:jc w:val="center"/>
        <w:rPr>
          <w:rFonts w:ascii="Times New Roman" w:hAnsi="Times New Roman" w:cs="Times New Roman"/>
          <w:sz w:val="24"/>
          <w:szCs w:val="24"/>
        </w:rPr>
      </w:pPr>
      <w:r>
        <w:rPr>
          <w:rFonts w:ascii="Times New Roman" w:hAnsi="Times New Roman" w:cs="Times New Roman"/>
          <w:sz w:val="24"/>
          <w:szCs w:val="24"/>
        </w:rPr>
        <w:t>I Z V J E Š Ć E   S T E Č A J N E   U P R A V I T E L J I C E</w:t>
      </w:r>
    </w:p>
    <w:p w:rsidR="000F1AD9" w:rsidRDefault="000F1AD9" w:rsidP="000F1AD9">
      <w:pPr>
        <w:jc w:val="center"/>
        <w:rPr>
          <w:rFonts w:ascii="Times New Roman" w:hAnsi="Times New Roman" w:cs="Times New Roman"/>
          <w:sz w:val="24"/>
          <w:szCs w:val="24"/>
        </w:rPr>
      </w:pPr>
    </w:p>
    <w:p w:rsidR="000F1AD9" w:rsidRDefault="000F1AD9" w:rsidP="000F1AD9">
      <w:pPr>
        <w:jc w:val="center"/>
        <w:rPr>
          <w:rFonts w:ascii="Times New Roman" w:hAnsi="Times New Roman" w:cs="Times New Roman"/>
          <w:sz w:val="24"/>
          <w:szCs w:val="24"/>
        </w:rPr>
      </w:pPr>
    </w:p>
    <w:p w:rsidR="000F1AD9" w:rsidRPr="00377C79" w:rsidRDefault="00377C79" w:rsidP="00377C79">
      <w:pPr>
        <w:rPr>
          <w:rFonts w:ascii="Times New Roman" w:hAnsi="Times New Roman" w:cs="Times New Roman"/>
          <w:i/>
          <w:sz w:val="24"/>
          <w:szCs w:val="24"/>
        </w:rPr>
      </w:pPr>
      <w:r>
        <w:rPr>
          <w:rFonts w:ascii="Times New Roman" w:hAnsi="Times New Roman" w:cs="Times New Roman"/>
          <w:i/>
          <w:sz w:val="24"/>
          <w:szCs w:val="24"/>
        </w:rPr>
        <w:t xml:space="preserve">1.   </w:t>
      </w:r>
      <w:r w:rsidR="000F1AD9" w:rsidRPr="00377C79">
        <w:rPr>
          <w:rFonts w:ascii="Times New Roman" w:hAnsi="Times New Roman" w:cs="Times New Roman"/>
          <w:i/>
          <w:sz w:val="24"/>
          <w:szCs w:val="24"/>
        </w:rPr>
        <w:t>O p ć i  p o d a c i</w:t>
      </w:r>
    </w:p>
    <w:p w:rsidR="00310AE0" w:rsidRPr="00377C79" w:rsidRDefault="000F1AD9" w:rsidP="000F1AD9">
      <w:pPr>
        <w:pStyle w:val="Odlomakpopisa"/>
        <w:rPr>
          <w:rFonts w:ascii="Times New Roman" w:hAnsi="Times New Roman" w:cs="Times New Roman"/>
          <w:b/>
          <w:i/>
          <w:sz w:val="24"/>
          <w:szCs w:val="24"/>
        </w:rPr>
      </w:pPr>
      <w:r w:rsidRPr="00377C79">
        <w:rPr>
          <w:rFonts w:ascii="Times New Roman" w:hAnsi="Times New Roman" w:cs="Times New Roman"/>
          <w:i/>
          <w:sz w:val="24"/>
          <w:szCs w:val="24"/>
        </w:rPr>
        <w:t xml:space="preserve"> </w:t>
      </w:r>
    </w:p>
    <w:p w:rsidR="00310AE0" w:rsidRDefault="00310AE0" w:rsidP="00310AE0">
      <w:pPr>
        <w:rPr>
          <w:rFonts w:ascii="Times New Roman" w:hAnsi="Times New Roman" w:cs="Times New Roman"/>
          <w:sz w:val="24"/>
          <w:szCs w:val="24"/>
        </w:rPr>
      </w:pPr>
      <w:r>
        <w:rPr>
          <w:rFonts w:ascii="Times New Roman" w:hAnsi="Times New Roman" w:cs="Times New Roman"/>
          <w:sz w:val="24"/>
          <w:szCs w:val="24"/>
        </w:rPr>
        <w:t>Stečajni dužnik, Dragica Bilić, vlasnica je frizerskog salona „ON“ u Zagrebu, Ulica grada Vukovara 23.</w:t>
      </w:r>
    </w:p>
    <w:p w:rsidR="00310AE0" w:rsidRDefault="00310AE0" w:rsidP="00310AE0">
      <w:pPr>
        <w:rPr>
          <w:rFonts w:ascii="Times New Roman" w:hAnsi="Times New Roman" w:cs="Times New Roman"/>
          <w:sz w:val="24"/>
          <w:szCs w:val="24"/>
        </w:rPr>
      </w:pPr>
      <w:r>
        <w:rPr>
          <w:rFonts w:ascii="Times New Roman" w:hAnsi="Times New Roman" w:cs="Times New Roman"/>
          <w:sz w:val="24"/>
          <w:szCs w:val="24"/>
        </w:rPr>
        <w:t>Stečajni du</w:t>
      </w:r>
      <w:r w:rsidR="007C745C">
        <w:rPr>
          <w:rFonts w:ascii="Times New Roman" w:hAnsi="Times New Roman" w:cs="Times New Roman"/>
          <w:sz w:val="24"/>
          <w:szCs w:val="24"/>
        </w:rPr>
        <w:t>žnik je, su smislu odredbe čl. s</w:t>
      </w:r>
      <w:r>
        <w:rPr>
          <w:rFonts w:ascii="Times New Roman" w:hAnsi="Times New Roman" w:cs="Times New Roman"/>
          <w:sz w:val="24"/>
          <w:szCs w:val="24"/>
        </w:rPr>
        <w:t>t.1. Stečajnog zakona, dužnik pojedinac- obrtnik.</w:t>
      </w:r>
    </w:p>
    <w:p w:rsidR="00E70CA4" w:rsidRDefault="00310AE0" w:rsidP="00310AE0">
      <w:pPr>
        <w:rPr>
          <w:rFonts w:ascii="Times New Roman" w:hAnsi="Times New Roman" w:cs="Times New Roman"/>
          <w:sz w:val="24"/>
          <w:szCs w:val="24"/>
        </w:rPr>
      </w:pPr>
      <w:r>
        <w:rPr>
          <w:rFonts w:ascii="Times New Roman" w:hAnsi="Times New Roman" w:cs="Times New Roman"/>
          <w:sz w:val="24"/>
          <w:szCs w:val="24"/>
        </w:rPr>
        <w:t>U porezno- pravno</w:t>
      </w:r>
      <w:r w:rsidR="00E70CA4">
        <w:rPr>
          <w:rFonts w:ascii="Times New Roman" w:hAnsi="Times New Roman" w:cs="Times New Roman"/>
          <w:sz w:val="24"/>
          <w:szCs w:val="24"/>
        </w:rPr>
        <w:t>m smislu stečajni dužnik je obrtnik paušalist, obveznik je poreza na dohodak prema rješenju porezne uprave. Ne mora voditi poslovne knjige, ne mora podnositi godišnju poreznu prijavu. Do 15. siječnja svake godine mora podnijeti poreznoj upravi prikaz izdanih računa (rekapitulacija). Mora voditi knjigu prometa.</w:t>
      </w:r>
    </w:p>
    <w:p w:rsidR="00BB0D18" w:rsidRDefault="00BB0D18" w:rsidP="00310AE0">
      <w:pPr>
        <w:rPr>
          <w:rFonts w:ascii="Times New Roman" w:hAnsi="Times New Roman" w:cs="Times New Roman"/>
          <w:sz w:val="24"/>
          <w:szCs w:val="24"/>
        </w:rPr>
      </w:pPr>
      <w:r>
        <w:rPr>
          <w:rFonts w:ascii="Times New Roman" w:hAnsi="Times New Roman" w:cs="Times New Roman"/>
          <w:sz w:val="24"/>
          <w:szCs w:val="24"/>
        </w:rPr>
        <w:t>Djelatnost stečajnog dužnika je obavljanje frizerskih usluga za muškarce.</w:t>
      </w:r>
    </w:p>
    <w:p w:rsidR="00BB0D18" w:rsidRDefault="00BB0D18" w:rsidP="00310AE0">
      <w:pPr>
        <w:rPr>
          <w:rFonts w:ascii="Times New Roman" w:hAnsi="Times New Roman" w:cs="Times New Roman"/>
          <w:sz w:val="24"/>
          <w:szCs w:val="24"/>
        </w:rPr>
      </w:pPr>
      <w:r>
        <w:rPr>
          <w:rFonts w:ascii="Times New Roman" w:hAnsi="Times New Roman" w:cs="Times New Roman"/>
          <w:sz w:val="24"/>
          <w:szCs w:val="24"/>
        </w:rPr>
        <w:t>Stečajni dužnik otvorio je obrtnik od 1976. God.</w:t>
      </w:r>
    </w:p>
    <w:p w:rsidR="00BB0D18" w:rsidRDefault="00BB0D18" w:rsidP="00310AE0">
      <w:pPr>
        <w:rPr>
          <w:rFonts w:ascii="Times New Roman" w:hAnsi="Times New Roman" w:cs="Times New Roman"/>
          <w:sz w:val="24"/>
          <w:szCs w:val="24"/>
        </w:rPr>
      </w:pPr>
      <w:r>
        <w:rPr>
          <w:rFonts w:ascii="Times New Roman" w:hAnsi="Times New Roman" w:cs="Times New Roman"/>
          <w:sz w:val="24"/>
          <w:szCs w:val="24"/>
        </w:rPr>
        <w:t>Stečajni dužnik pokrenuo je postupak predstečajne nagodbe koji je obustavljen.</w:t>
      </w:r>
    </w:p>
    <w:p w:rsidR="000F1AD9" w:rsidRDefault="00BB0D18" w:rsidP="00310AE0">
      <w:pPr>
        <w:rPr>
          <w:rFonts w:ascii="Times New Roman" w:hAnsi="Times New Roman" w:cs="Times New Roman"/>
          <w:sz w:val="24"/>
          <w:szCs w:val="24"/>
        </w:rPr>
      </w:pPr>
      <w:r>
        <w:rPr>
          <w:rFonts w:ascii="Times New Roman" w:hAnsi="Times New Roman" w:cs="Times New Roman"/>
          <w:sz w:val="24"/>
          <w:szCs w:val="24"/>
        </w:rPr>
        <w:t>Iz potvrde FINA-e od  7. listopada 2015. God. proizlazi da je na računima dužnika evidentirano 1430 dana neprekidne blokade, odnosno 180 dana blokade u prethodnih šest mjeseci.</w:t>
      </w:r>
    </w:p>
    <w:p w:rsidR="000F1AD9" w:rsidRDefault="000F1AD9" w:rsidP="00310AE0">
      <w:pPr>
        <w:rPr>
          <w:rFonts w:ascii="Times New Roman" w:hAnsi="Times New Roman" w:cs="Times New Roman"/>
          <w:sz w:val="24"/>
          <w:szCs w:val="24"/>
        </w:rPr>
      </w:pPr>
      <w:r>
        <w:rPr>
          <w:rFonts w:ascii="Times New Roman" w:hAnsi="Times New Roman" w:cs="Times New Roman"/>
          <w:sz w:val="24"/>
          <w:szCs w:val="24"/>
        </w:rPr>
        <w:t>Dužnik ima jednu zaposlenicu M</w:t>
      </w:r>
      <w:r w:rsidR="00E70CA4">
        <w:rPr>
          <w:rFonts w:ascii="Times New Roman" w:hAnsi="Times New Roman" w:cs="Times New Roman"/>
          <w:sz w:val="24"/>
          <w:szCs w:val="24"/>
        </w:rPr>
        <w:t xml:space="preserve">artinu Kuzmanović </w:t>
      </w:r>
      <w:r w:rsidR="00443680">
        <w:rPr>
          <w:rFonts w:ascii="Times New Roman" w:hAnsi="Times New Roman" w:cs="Times New Roman"/>
          <w:sz w:val="24"/>
          <w:szCs w:val="24"/>
        </w:rPr>
        <w:t>, zaposlenu</w:t>
      </w:r>
      <w:r>
        <w:rPr>
          <w:rFonts w:ascii="Times New Roman" w:hAnsi="Times New Roman" w:cs="Times New Roman"/>
          <w:sz w:val="24"/>
          <w:szCs w:val="24"/>
        </w:rPr>
        <w:t xml:space="preserve"> od</w:t>
      </w:r>
      <w:r w:rsidR="00443680">
        <w:rPr>
          <w:rFonts w:ascii="Times New Roman" w:hAnsi="Times New Roman" w:cs="Times New Roman"/>
          <w:sz w:val="24"/>
          <w:szCs w:val="24"/>
        </w:rPr>
        <w:t xml:space="preserve"> </w:t>
      </w:r>
      <w:r>
        <w:rPr>
          <w:rFonts w:ascii="Times New Roman" w:hAnsi="Times New Roman" w:cs="Times New Roman"/>
          <w:sz w:val="24"/>
          <w:szCs w:val="24"/>
        </w:rPr>
        <w:t xml:space="preserve">svibnja 2007. </w:t>
      </w:r>
      <w:r w:rsidR="00C76C3C">
        <w:rPr>
          <w:rFonts w:ascii="Times New Roman" w:hAnsi="Times New Roman" w:cs="Times New Roman"/>
          <w:sz w:val="24"/>
          <w:szCs w:val="24"/>
        </w:rPr>
        <w:t>g</w:t>
      </w:r>
      <w:r>
        <w:rPr>
          <w:rFonts w:ascii="Times New Roman" w:hAnsi="Times New Roman" w:cs="Times New Roman"/>
          <w:sz w:val="24"/>
          <w:szCs w:val="24"/>
        </w:rPr>
        <w:t>od.</w:t>
      </w:r>
    </w:p>
    <w:p w:rsidR="00443680" w:rsidRDefault="00443680" w:rsidP="00310AE0">
      <w:pPr>
        <w:rPr>
          <w:rFonts w:ascii="Times New Roman" w:hAnsi="Times New Roman" w:cs="Times New Roman"/>
          <w:sz w:val="24"/>
          <w:szCs w:val="24"/>
        </w:rPr>
      </w:pPr>
      <w:r>
        <w:rPr>
          <w:rFonts w:ascii="Times New Roman" w:hAnsi="Times New Roman" w:cs="Times New Roman"/>
          <w:sz w:val="24"/>
          <w:szCs w:val="24"/>
        </w:rPr>
        <w:t>Dužnik je rad</w:t>
      </w:r>
      <w:r w:rsidR="000C14F1">
        <w:rPr>
          <w:rFonts w:ascii="Times New Roman" w:hAnsi="Times New Roman" w:cs="Times New Roman"/>
          <w:sz w:val="24"/>
          <w:szCs w:val="24"/>
        </w:rPr>
        <w:t xml:space="preserve">nici isplaćivao izravno </w:t>
      </w:r>
      <w:r>
        <w:rPr>
          <w:rFonts w:ascii="Times New Roman" w:hAnsi="Times New Roman" w:cs="Times New Roman"/>
          <w:sz w:val="24"/>
          <w:szCs w:val="24"/>
        </w:rPr>
        <w:t>pl</w:t>
      </w:r>
      <w:r w:rsidR="000C14F1">
        <w:rPr>
          <w:rFonts w:ascii="Times New Roman" w:hAnsi="Times New Roman" w:cs="Times New Roman"/>
          <w:sz w:val="24"/>
          <w:szCs w:val="24"/>
        </w:rPr>
        <w:t>aću-</w:t>
      </w:r>
      <w:r w:rsidR="00C76C3C">
        <w:rPr>
          <w:rFonts w:ascii="Times New Roman" w:hAnsi="Times New Roman" w:cs="Times New Roman"/>
          <w:sz w:val="24"/>
          <w:szCs w:val="24"/>
        </w:rPr>
        <w:t xml:space="preserve"> 4.000,00 kn.</w:t>
      </w:r>
    </w:p>
    <w:p w:rsidR="007E7E99" w:rsidRDefault="007E7E99" w:rsidP="00310AE0">
      <w:pPr>
        <w:rPr>
          <w:rFonts w:ascii="Times New Roman" w:hAnsi="Times New Roman" w:cs="Times New Roman"/>
          <w:sz w:val="24"/>
          <w:szCs w:val="24"/>
        </w:rPr>
      </w:pPr>
      <w:r>
        <w:rPr>
          <w:rFonts w:ascii="Times New Roman" w:hAnsi="Times New Roman" w:cs="Times New Roman"/>
          <w:sz w:val="24"/>
          <w:szCs w:val="24"/>
        </w:rPr>
        <w:t>Račun  stečajnog dužnika</w:t>
      </w:r>
      <w:r w:rsidR="00043BC1">
        <w:rPr>
          <w:rFonts w:ascii="Times New Roman" w:hAnsi="Times New Roman" w:cs="Times New Roman"/>
          <w:sz w:val="24"/>
          <w:szCs w:val="24"/>
        </w:rPr>
        <w:t xml:space="preserve"> sada </w:t>
      </w:r>
      <w:r>
        <w:rPr>
          <w:rFonts w:ascii="Times New Roman" w:hAnsi="Times New Roman" w:cs="Times New Roman"/>
          <w:sz w:val="24"/>
          <w:szCs w:val="24"/>
        </w:rPr>
        <w:t xml:space="preserve"> je  IBAN:HR92248400811076592250, Raiffeisenbank Austria </w:t>
      </w:r>
      <w:r w:rsidR="00043BC1">
        <w:rPr>
          <w:rFonts w:ascii="Times New Roman" w:hAnsi="Times New Roman" w:cs="Times New Roman"/>
          <w:sz w:val="24"/>
          <w:szCs w:val="24"/>
        </w:rPr>
        <w:t>d.d. Zagreb</w:t>
      </w:r>
    </w:p>
    <w:p w:rsidR="00C76C3C" w:rsidRDefault="00C76C3C" w:rsidP="00310AE0">
      <w:pPr>
        <w:rPr>
          <w:rFonts w:ascii="Times New Roman" w:hAnsi="Times New Roman" w:cs="Times New Roman"/>
          <w:sz w:val="24"/>
          <w:szCs w:val="24"/>
        </w:rPr>
      </w:pPr>
    </w:p>
    <w:p w:rsidR="00377C79" w:rsidRPr="00377C79" w:rsidRDefault="00377C79" w:rsidP="00377C79">
      <w:pPr>
        <w:rPr>
          <w:rFonts w:ascii="Times New Roman" w:hAnsi="Times New Roman" w:cs="Times New Roman"/>
          <w:i/>
          <w:sz w:val="24"/>
          <w:szCs w:val="24"/>
        </w:rPr>
      </w:pPr>
      <w:r w:rsidRPr="00377C79">
        <w:rPr>
          <w:rFonts w:ascii="Times New Roman" w:hAnsi="Times New Roman" w:cs="Times New Roman"/>
          <w:i/>
          <w:sz w:val="24"/>
          <w:szCs w:val="24"/>
        </w:rPr>
        <w:t xml:space="preserve"> 2</w:t>
      </w:r>
      <w:r>
        <w:rPr>
          <w:rFonts w:ascii="Times New Roman" w:hAnsi="Times New Roman" w:cs="Times New Roman"/>
          <w:i/>
          <w:sz w:val="24"/>
          <w:szCs w:val="24"/>
        </w:rPr>
        <w:t>.  A k t i v n o s t i   s t e č a j n e   u p r a v i t e l j i c e</w:t>
      </w:r>
    </w:p>
    <w:p w:rsidR="00C76C3C" w:rsidRDefault="007E7E99" w:rsidP="00C76C3C">
      <w:pPr>
        <w:rPr>
          <w:rFonts w:ascii="Times New Roman" w:hAnsi="Times New Roman" w:cs="Times New Roman"/>
          <w:sz w:val="24"/>
          <w:szCs w:val="24"/>
        </w:rPr>
      </w:pPr>
      <w:r>
        <w:rPr>
          <w:rFonts w:ascii="Times New Roman" w:hAnsi="Times New Roman" w:cs="Times New Roman"/>
          <w:sz w:val="24"/>
          <w:szCs w:val="24"/>
        </w:rPr>
        <w:t xml:space="preserve">Nakon imenovanja stečajnom upraviteljicom izvršila sam </w:t>
      </w:r>
      <w:r w:rsidR="00DC5546">
        <w:rPr>
          <w:rFonts w:ascii="Times New Roman" w:hAnsi="Times New Roman" w:cs="Times New Roman"/>
          <w:sz w:val="24"/>
          <w:szCs w:val="24"/>
        </w:rPr>
        <w:t xml:space="preserve"> i izvršavam </w:t>
      </w:r>
      <w:r>
        <w:rPr>
          <w:rFonts w:ascii="Times New Roman" w:hAnsi="Times New Roman" w:cs="Times New Roman"/>
          <w:sz w:val="24"/>
          <w:szCs w:val="24"/>
        </w:rPr>
        <w:t>slijedeće radnje:</w:t>
      </w:r>
    </w:p>
    <w:p w:rsidR="003E4668" w:rsidRPr="003E4668" w:rsidRDefault="003E4668" w:rsidP="007C745C">
      <w:pPr>
        <w:pStyle w:val="Odlomakpopisa"/>
        <w:rPr>
          <w:rFonts w:ascii="Times New Roman" w:hAnsi="Times New Roman" w:cs="Times New Roman"/>
          <w:sz w:val="24"/>
          <w:szCs w:val="24"/>
        </w:rPr>
      </w:pPr>
    </w:p>
    <w:p w:rsidR="00062190" w:rsidRDefault="00062190" w:rsidP="00062190">
      <w:pPr>
        <w:pStyle w:val="Odlomakpopisa"/>
        <w:jc w:val="center"/>
        <w:rPr>
          <w:rFonts w:ascii="Times New Roman" w:hAnsi="Times New Roman" w:cs="Times New Roman"/>
          <w:sz w:val="24"/>
          <w:szCs w:val="24"/>
        </w:rPr>
      </w:pPr>
      <w:r>
        <w:rPr>
          <w:rFonts w:ascii="Times New Roman" w:hAnsi="Times New Roman" w:cs="Times New Roman"/>
          <w:sz w:val="24"/>
          <w:szCs w:val="24"/>
        </w:rPr>
        <w:t>-3-</w:t>
      </w:r>
    </w:p>
    <w:p w:rsidR="007C745C" w:rsidRDefault="007C745C" w:rsidP="007C745C">
      <w:pPr>
        <w:rPr>
          <w:rFonts w:ascii="Times New Roman" w:hAnsi="Times New Roman" w:cs="Times New Roman"/>
          <w:sz w:val="24"/>
          <w:szCs w:val="24"/>
        </w:rPr>
      </w:pPr>
      <w:r>
        <w:rPr>
          <w:rFonts w:ascii="Times New Roman" w:hAnsi="Times New Roman" w:cs="Times New Roman"/>
          <w:sz w:val="24"/>
          <w:szCs w:val="24"/>
        </w:rPr>
        <w:t xml:space="preserve">       - Odredila nastavak poslovanja</w:t>
      </w:r>
    </w:p>
    <w:p w:rsidR="007E7E99" w:rsidRPr="007C745C" w:rsidRDefault="007C745C" w:rsidP="007C745C">
      <w:pPr>
        <w:rPr>
          <w:rFonts w:ascii="Times New Roman" w:hAnsi="Times New Roman" w:cs="Times New Roman"/>
          <w:sz w:val="24"/>
          <w:szCs w:val="24"/>
        </w:rPr>
      </w:pPr>
      <w:r>
        <w:rPr>
          <w:rFonts w:ascii="Times New Roman" w:hAnsi="Times New Roman" w:cs="Times New Roman"/>
          <w:sz w:val="24"/>
          <w:szCs w:val="24"/>
        </w:rPr>
        <w:t xml:space="preserve">       - </w:t>
      </w:r>
      <w:r w:rsidRPr="007C745C">
        <w:rPr>
          <w:rFonts w:ascii="Times New Roman" w:hAnsi="Times New Roman" w:cs="Times New Roman"/>
          <w:sz w:val="24"/>
          <w:szCs w:val="24"/>
        </w:rPr>
        <w:t>Izradila pečat stečajnog dužnika</w:t>
      </w:r>
    </w:p>
    <w:p w:rsidR="007E7E99" w:rsidRDefault="007E7E99"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 xml:space="preserve">Otvorila poslovni račun </w:t>
      </w:r>
    </w:p>
    <w:p w:rsidR="007E7E99" w:rsidRDefault="00B264CB"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Zaključila ugovor o pružanju knjigovodstvenih usluga s ARK-Adamić (isti knjigovodstveni servis koji je pružao ulusge stečajnom dužniku prije ostavranja stečajnog postupka)</w:t>
      </w:r>
      <w:r w:rsidR="00DC5546">
        <w:rPr>
          <w:rFonts w:ascii="Times New Roman" w:hAnsi="Times New Roman" w:cs="Times New Roman"/>
          <w:sz w:val="24"/>
          <w:szCs w:val="24"/>
        </w:rPr>
        <w:t xml:space="preserve"> te platila račun za svibanj 2016</w:t>
      </w:r>
    </w:p>
    <w:p w:rsidR="00B264CB" w:rsidRDefault="00B264CB"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Utvrdila imovinu dužnika</w:t>
      </w:r>
    </w:p>
    <w:p w:rsidR="00B264CB" w:rsidRDefault="00B264CB"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Ispl</w:t>
      </w:r>
      <w:r w:rsidR="00917158">
        <w:rPr>
          <w:rFonts w:ascii="Times New Roman" w:hAnsi="Times New Roman" w:cs="Times New Roman"/>
          <w:sz w:val="24"/>
          <w:szCs w:val="24"/>
        </w:rPr>
        <w:t>atila plaću radnici Marini Kuzmanović</w:t>
      </w:r>
      <w:r>
        <w:rPr>
          <w:rFonts w:ascii="Times New Roman" w:hAnsi="Times New Roman" w:cs="Times New Roman"/>
          <w:sz w:val="24"/>
          <w:szCs w:val="24"/>
        </w:rPr>
        <w:t xml:space="preserve"> za travanj 2015 u bruto iznosu</w:t>
      </w:r>
    </w:p>
    <w:p w:rsidR="00B264CB" w:rsidRDefault="00B264CB"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Osobno utvrdila stanje nekretnine u kojoj stečajni dužnik ima prebivalište</w:t>
      </w:r>
    </w:p>
    <w:p w:rsidR="00B264CB" w:rsidRDefault="00B264CB"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Osobno utvrdila stanje nekretnine- frizerskog salona „ON“</w:t>
      </w:r>
    </w:p>
    <w:p w:rsidR="00DC5546" w:rsidRDefault="00DC5546"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Jednom tjednom kontroliram promet u salonu stečajnog dužnika</w:t>
      </w:r>
    </w:p>
    <w:p w:rsidR="00DC5546" w:rsidRDefault="00DC5546"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Jednom tjedno kontroliram ostale izdatke stečajnog dužnika (dugovanja za električnu energiju, plin, pribor u frizerskom salonu i dr.)</w:t>
      </w:r>
    </w:p>
    <w:p w:rsidR="00DC5546" w:rsidRDefault="007C745C"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d</w:t>
      </w:r>
      <w:r w:rsidR="00DC5546">
        <w:rPr>
          <w:rFonts w:ascii="Times New Roman" w:hAnsi="Times New Roman" w:cs="Times New Roman"/>
          <w:sz w:val="24"/>
          <w:szCs w:val="24"/>
        </w:rPr>
        <w:t>ala odobrenje za nastavak ispun</w:t>
      </w:r>
      <w:r w:rsidR="008950AA">
        <w:rPr>
          <w:rFonts w:ascii="Times New Roman" w:hAnsi="Times New Roman" w:cs="Times New Roman"/>
          <w:sz w:val="24"/>
          <w:szCs w:val="24"/>
        </w:rPr>
        <w:t>jenja ugovora o zakupu</w:t>
      </w:r>
      <w:r w:rsidR="000C14F1">
        <w:rPr>
          <w:rFonts w:ascii="Times New Roman" w:hAnsi="Times New Roman" w:cs="Times New Roman"/>
          <w:sz w:val="24"/>
          <w:szCs w:val="24"/>
        </w:rPr>
        <w:t xml:space="preserve"> sa zadrugom OKUS DOMA</w:t>
      </w:r>
      <w:r w:rsidR="00645AD0">
        <w:rPr>
          <w:rFonts w:ascii="Times New Roman" w:hAnsi="Times New Roman" w:cs="Times New Roman"/>
          <w:sz w:val="24"/>
          <w:szCs w:val="24"/>
        </w:rPr>
        <w:t xml:space="preserve"> </w:t>
      </w:r>
    </w:p>
    <w:p w:rsidR="00043BC1" w:rsidRDefault="00043BC1"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 xml:space="preserve">Kontaktrala poreznu upravu- ispostava Trešnjevka radi detaljnog uvida u dugovanje stečajnog dužnika </w:t>
      </w:r>
    </w:p>
    <w:p w:rsidR="00DC5546" w:rsidRDefault="00DC5546" w:rsidP="007E7E99">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Zaprimila prijave tražbina stečajnih vjerovnika i izvršila pripremne radnje za njih</w:t>
      </w:r>
      <w:r w:rsidR="003E4668">
        <w:rPr>
          <w:rFonts w:ascii="Times New Roman" w:hAnsi="Times New Roman" w:cs="Times New Roman"/>
          <w:sz w:val="24"/>
          <w:szCs w:val="24"/>
        </w:rPr>
        <w:t>o</w:t>
      </w:r>
      <w:r>
        <w:rPr>
          <w:rFonts w:ascii="Times New Roman" w:hAnsi="Times New Roman" w:cs="Times New Roman"/>
          <w:sz w:val="24"/>
          <w:szCs w:val="24"/>
        </w:rPr>
        <w:t>vo ispitivanje na ispitnom ročištu</w:t>
      </w:r>
    </w:p>
    <w:p w:rsidR="00DC5546" w:rsidRDefault="00DC5546" w:rsidP="00DC5546">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Izradila prijedloge za skupštinu vjerovnika</w:t>
      </w:r>
    </w:p>
    <w:p w:rsidR="000C14F1" w:rsidRDefault="000C14F1" w:rsidP="000C14F1">
      <w:pPr>
        <w:pStyle w:val="Odlomakpopisa"/>
        <w:rPr>
          <w:rFonts w:ascii="Times New Roman" w:hAnsi="Times New Roman" w:cs="Times New Roman"/>
          <w:sz w:val="24"/>
          <w:szCs w:val="24"/>
        </w:rPr>
      </w:pPr>
    </w:p>
    <w:p w:rsidR="00645AD0" w:rsidRDefault="00645AD0" w:rsidP="000C14F1">
      <w:pPr>
        <w:pStyle w:val="Odlomakpopisa"/>
        <w:rPr>
          <w:rFonts w:ascii="Times New Roman" w:hAnsi="Times New Roman" w:cs="Times New Roman"/>
          <w:sz w:val="24"/>
          <w:szCs w:val="24"/>
        </w:rPr>
      </w:pPr>
    </w:p>
    <w:p w:rsidR="00645AD0" w:rsidRPr="00377C79" w:rsidRDefault="00377C79" w:rsidP="00377C79">
      <w:pPr>
        <w:rPr>
          <w:rFonts w:ascii="Times New Roman" w:hAnsi="Times New Roman" w:cs="Times New Roman"/>
          <w:i/>
          <w:sz w:val="24"/>
          <w:szCs w:val="24"/>
        </w:rPr>
      </w:pPr>
      <w:r>
        <w:rPr>
          <w:rFonts w:ascii="Times New Roman" w:hAnsi="Times New Roman" w:cs="Times New Roman"/>
          <w:sz w:val="24"/>
          <w:szCs w:val="24"/>
        </w:rPr>
        <w:t>3</w:t>
      </w:r>
      <w:r w:rsidRPr="00377C79">
        <w:rPr>
          <w:rFonts w:ascii="Times New Roman" w:hAnsi="Times New Roman" w:cs="Times New Roman"/>
          <w:i/>
          <w:sz w:val="24"/>
          <w:szCs w:val="24"/>
        </w:rPr>
        <w:t xml:space="preserve">.             </w:t>
      </w:r>
      <w:r w:rsidR="00645AD0" w:rsidRPr="00377C79">
        <w:rPr>
          <w:rFonts w:ascii="Times New Roman" w:hAnsi="Times New Roman" w:cs="Times New Roman"/>
          <w:i/>
          <w:sz w:val="24"/>
          <w:szCs w:val="24"/>
        </w:rPr>
        <w:t>U z r o c i    n a s t a n k a   s t e č a j n o g  r a z l o g a</w:t>
      </w:r>
    </w:p>
    <w:p w:rsidR="00645AD0" w:rsidRDefault="00645AD0" w:rsidP="00645AD0">
      <w:pPr>
        <w:pStyle w:val="Odlomakpopisa"/>
        <w:rPr>
          <w:rFonts w:ascii="Times New Roman" w:hAnsi="Times New Roman" w:cs="Times New Roman"/>
          <w:sz w:val="24"/>
          <w:szCs w:val="24"/>
        </w:rPr>
      </w:pPr>
    </w:p>
    <w:p w:rsidR="000C14F1" w:rsidRDefault="000C14F1" w:rsidP="000C14F1">
      <w:pPr>
        <w:pStyle w:val="Odlomakpopisa"/>
        <w:rPr>
          <w:rFonts w:ascii="Times New Roman" w:hAnsi="Times New Roman" w:cs="Times New Roman"/>
          <w:sz w:val="24"/>
          <w:szCs w:val="24"/>
        </w:rPr>
      </w:pPr>
      <w:r>
        <w:rPr>
          <w:rFonts w:ascii="Times New Roman" w:hAnsi="Times New Roman" w:cs="Times New Roman"/>
          <w:sz w:val="24"/>
          <w:szCs w:val="24"/>
        </w:rPr>
        <w:t>Prema navodima stečajnog dužnika Dragice Bilić, teškoće u poslovanju počele su početkom 90-ih godina.</w:t>
      </w:r>
    </w:p>
    <w:p w:rsidR="000C14F1" w:rsidRDefault="000C14F1" w:rsidP="000C14F1">
      <w:pPr>
        <w:pStyle w:val="Odlomakpopisa"/>
        <w:rPr>
          <w:rFonts w:ascii="Times New Roman" w:hAnsi="Times New Roman" w:cs="Times New Roman"/>
          <w:sz w:val="24"/>
          <w:szCs w:val="24"/>
        </w:rPr>
      </w:pPr>
      <w:r>
        <w:rPr>
          <w:rFonts w:ascii="Times New Roman" w:hAnsi="Times New Roman" w:cs="Times New Roman"/>
          <w:sz w:val="24"/>
          <w:szCs w:val="24"/>
        </w:rPr>
        <w:t>Uzrok sadašnjeg imovnog stanja proiz</w:t>
      </w:r>
      <w:r w:rsidR="009126DD">
        <w:rPr>
          <w:rFonts w:ascii="Times New Roman" w:hAnsi="Times New Roman" w:cs="Times New Roman"/>
          <w:sz w:val="24"/>
          <w:szCs w:val="24"/>
        </w:rPr>
        <w:t>lazi iz činjenice da je dužnik već dugo ne može podmirivati svoje obveze, dugovi rastu, a tome pogoduje i opća financijska situacija u zemlji.</w:t>
      </w:r>
    </w:p>
    <w:p w:rsidR="000C14F1" w:rsidRDefault="008950AA" w:rsidP="000C14F1">
      <w:pPr>
        <w:pStyle w:val="Odlomakpopisa"/>
        <w:rPr>
          <w:rFonts w:ascii="Times New Roman" w:hAnsi="Times New Roman" w:cs="Times New Roman"/>
          <w:sz w:val="24"/>
          <w:szCs w:val="24"/>
        </w:rPr>
      </w:pPr>
      <w:r>
        <w:rPr>
          <w:rFonts w:ascii="Times New Roman" w:hAnsi="Times New Roman" w:cs="Times New Roman"/>
          <w:sz w:val="24"/>
          <w:szCs w:val="24"/>
        </w:rPr>
        <w:t xml:space="preserve">Dužnik ima poteškoća i </w:t>
      </w:r>
      <w:r w:rsidR="000C14F1">
        <w:rPr>
          <w:rFonts w:ascii="Times New Roman" w:hAnsi="Times New Roman" w:cs="Times New Roman"/>
          <w:sz w:val="24"/>
          <w:szCs w:val="24"/>
        </w:rPr>
        <w:t xml:space="preserve">s plaćanjem redovnih troškova za funkcioniranje i </w:t>
      </w:r>
      <w:r w:rsidR="00917158">
        <w:rPr>
          <w:rFonts w:ascii="Times New Roman" w:hAnsi="Times New Roman" w:cs="Times New Roman"/>
          <w:sz w:val="24"/>
          <w:szCs w:val="24"/>
        </w:rPr>
        <w:t>održavanje svih nekretnina koje ima u vlasništvu.</w:t>
      </w:r>
    </w:p>
    <w:p w:rsidR="008950AA" w:rsidRDefault="008950AA" w:rsidP="000C14F1">
      <w:pPr>
        <w:pStyle w:val="Odlomakpopisa"/>
        <w:rPr>
          <w:rFonts w:ascii="Times New Roman" w:hAnsi="Times New Roman" w:cs="Times New Roman"/>
          <w:sz w:val="24"/>
          <w:szCs w:val="24"/>
        </w:rPr>
      </w:pPr>
      <w:r>
        <w:rPr>
          <w:rFonts w:ascii="Times New Roman" w:hAnsi="Times New Roman" w:cs="Times New Roman"/>
          <w:sz w:val="24"/>
          <w:szCs w:val="24"/>
        </w:rPr>
        <w:t>Dužnik je opterećen</w:t>
      </w:r>
      <w:r w:rsidR="00A07D81">
        <w:rPr>
          <w:rFonts w:ascii="Times New Roman" w:hAnsi="Times New Roman" w:cs="Times New Roman"/>
          <w:sz w:val="24"/>
          <w:szCs w:val="24"/>
        </w:rPr>
        <w:t xml:space="preserve"> i kreditom Raiffeisenbank bank Leibnitz GMBH</w:t>
      </w:r>
      <w:r>
        <w:rPr>
          <w:rFonts w:ascii="Times New Roman" w:hAnsi="Times New Roman" w:cs="Times New Roman"/>
          <w:sz w:val="24"/>
          <w:szCs w:val="24"/>
        </w:rPr>
        <w:t xml:space="preserve"> u iznosu o 44.000,</w:t>
      </w:r>
      <w:r w:rsidR="009126DD">
        <w:rPr>
          <w:rFonts w:ascii="Times New Roman" w:hAnsi="Times New Roman" w:cs="Times New Roman"/>
          <w:sz w:val="24"/>
          <w:szCs w:val="24"/>
        </w:rPr>
        <w:t>00 EUR koji zasada uredno plaća u anuitetima od 600,00 EUR mjesečno.</w:t>
      </w:r>
    </w:p>
    <w:p w:rsidR="008950AA" w:rsidRDefault="008950AA" w:rsidP="000C14F1">
      <w:pPr>
        <w:pStyle w:val="Odlomakpopisa"/>
        <w:rPr>
          <w:rFonts w:ascii="Times New Roman" w:hAnsi="Times New Roman" w:cs="Times New Roman"/>
          <w:sz w:val="24"/>
          <w:szCs w:val="24"/>
        </w:rPr>
      </w:pPr>
      <w:r>
        <w:rPr>
          <w:rFonts w:ascii="Times New Roman" w:hAnsi="Times New Roman" w:cs="Times New Roman"/>
          <w:sz w:val="24"/>
          <w:szCs w:val="24"/>
        </w:rPr>
        <w:t>Prema navodima dužni</w:t>
      </w:r>
      <w:r w:rsidR="004F29FE">
        <w:rPr>
          <w:rFonts w:ascii="Times New Roman" w:hAnsi="Times New Roman" w:cs="Times New Roman"/>
          <w:sz w:val="24"/>
          <w:szCs w:val="24"/>
        </w:rPr>
        <w:t>ka, mjesečni promet iznosi od 13</w:t>
      </w:r>
      <w:r>
        <w:rPr>
          <w:rFonts w:ascii="Times New Roman" w:hAnsi="Times New Roman" w:cs="Times New Roman"/>
          <w:sz w:val="24"/>
          <w:szCs w:val="24"/>
        </w:rPr>
        <w:t>.000,00 do 17.000,00</w:t>
      </w:r>
      <w:r w:rsidR="004F29FE">
        <w:rPr>
          <w:rFonts w:ascii="Times New Roman" w:hAnsi="Times New Roman" w:cs="Times New Roman"/>
          <w:sz w:val="24"/>
          <w:szCs w:val="24"/>
        </w:rPr>
        <w:t xml:space="preserve"> kn,</w:t>
      </w:r>
      <w:r>
        <w:rPr>
          <w:rFonts w:ascii="Times New Roman" w:hAnsi="Times New Roman" w:cs="Times New Roman"/>
          <w:sz w:val="24"/>
          <w:szCs w:val="24"/>
        </w:rPr>
        <w:t xml:space="preserve"> što niti u kojem slučaju nije dovoljno za pokriće svih obveza dužnika.</w:t>
      </w:r>
    </w:p>
    <w:p w:rsidR="00645AD0" w:rsidRDefault="00645AD0" w:rsidP="000C14F1">
      <w:pPr>
        <w:pStyle w:val="Odlomakpopisa"/>
        <w:rPr>
          <w:rFonts w:ascii="Times New Roman" w:hAnsi="Times New Roman" w:cs="Times New Roman"/>
          <w:sz w:val="24"/>
          <w:szCs w:val="24"/>
        </w:rPr>
      </w:pPr>
    </w:p>
    <w:p w:rsidR="00645AD0" w:rsidRDefault="00645AD0" w:rsidP="000C14F1">
      <w:pPr>
        <w:pStyle w:val="Odlomakpopisa"/>
        <w:rPr>
          <w:rFonts w:ascii="Times New Roman" w:hAnsi="Times New Roman" w:cs="Times New Roman"/>
          <w:sz w:val="24"/>
          <w:szCs w:val="24"/>
        </w:rPr>
      </w:pPr>
    </w:p>
    <w:p w:rsidR="00377C79" w:rsidRPr="00377C79" w:rsidRDefault="00377C79" w:rsidP="00377C79">
      <w:pPr>
        <w:jc w:val="center"/>
        <w:rPr>
          <w:rFonts w:ascii="Times New Roman" w:hAnsi="Times New Roman" w:cs="Times New Roman"/>
          <w:sz w:val="24"/>
          <w:szCs w:val="24"/>
        </w:rPr>
      </w:pPr>
      <w:r>
        <w:rPr>
          <w:rFonts w:ascii="Times New Roman" w:hAnsi="Times New Roman" w:cs="Times New Roman"/>
          <w:sz w:val="24"/>
          <w:szCs w:val="24"/>
        </w:rPr>
        <w:t>-4-</w:t>
      </w:r>
    </w:p>
    <w:p w:rsidR="00377C79" w:rsidRDefault="00377C79" w:rsidP="00377C79">
      <w:pPr>
        <w:pStyle w:val="Odlomakpopisa"/>
        <w:rPr>
          <w:rFonts w:ascii="Times New Roman" w:hAnsi="Times New Roman" w:cs="Times New Roman"/>
          <w:sz w:val="24"/>
          <w:szCs w:val="24"/>
        </w:rPr>
      </w:pPr>
    </w:p>
    <w:p w:rsidR="00377C79" w:rsidRDefault="00377C79" w:rsidP="00377C79">
      <w:pPr>
        <w:pStyle w:val="Odlomakpopisa"/>
        <w:rPr>
          <w:rFonts w:ascii="Times New Roman" w:hAnsi="Times New Roman" w:cs="Times New Roman"/>
          <w:sz w:val="24"/>
          <w:szCs w:val="24"/>
        </w:rPr>
      </w:pPr>
    </w:p>
    <w:p w:rsidR="00377C79" w:rsidRDefault="00377C79" w:rsidP="00377C79">
      <w:pPr>
        <w:pStyle w:val="Odlomakpopisa"/>
        <w:rPr>
          <w:rFonts w:ascii="Times New Roman" w:hAnsi="Times New Roman" w:cs="Times New Roman"/>
          <w:sz w:val="24"/>
          <w:szCs w:val="24"/>
        </w:rPr>
      </w:pPr>
    </w:p>
    <w:p w:rsidR="00645AD0" w:rsidRPr="00377C79" w:rsidRDefault="00062190" w:rsidP="00377C79">
      <w:pPr>
        <w:pStyle w:val="Odlomakpopisa"/>
        <w:rPr>
          <w:rFonts w:ascii="Times New Roman" w:hAnsi="Times New Roman" w:cs="Times New Roman"/>
          <w:b/>
          <w:sz w:val="24"/>
          <w:szCs w:val="24"/>
        </w:rPr>
      </w:pPr>
      <w:r w:rsidRPr="00377C79">
        <w:rPr>
          <w:rFonts w:ascii="Times New Roman" w:hAnsi="Times New Roman" w:cs="Times New Roman"/>
          <w:b/>
          <w:sz w:val="24"/>
          <w:szCs w:val="24"/>
        </w:rPr>
        <w:t>I M O V I N A   S T E ČA J N O G   D U Ž N I K A</w:t>
      </w:r>
      <w:r w:rsidR="00645AD0" w:rsidRPr="00377C79">
        <w:rPr>
          <w:rFonts w:ascii="Times New Roman" w:hAnsi="Times New Roman" w:cs="Times New Roman"/>
          <w:b/>
          <w:sz w:val="24"/>
          <w:szCs w:val="24"/>
        </w:rPr>
        <w:t xml:space="preserve"> (čl. 150. SZ)</w:t>
      </w:r>
    </w:p>
    <w:p w:rsidR="00062190" w:rsidRDefault="00062190" w:rsidP="00062190">
      <w:pPr>
        <w:jc w:val="center"/>
        <w:rPr>
          <w:rFonts w:ascii="Times New Roman" w:hAnsi="Times New Roman" w:cs="Times New Roman"/>
          <w:sz w:val="24"/>
          <w:szCs w:val="24"/>
        </w:rPr>
      </w:pPr>
    </w:p>
    <w:p w:rsidR="00062190" w:rsidRPr="00377C79" w:rsidRDefault="00062190" w:rsidP="00062190">
      <w:pPr>
        <w:pStyle w:val="Odlomakpopisa"/>
        <w:numPr>
          <w:ilvl w:val="1"/>
          <w:numId w:val="3"/>
        </w:numPr>
        <w:rPr>
          <w:rFonts w:ascii="Times New Roman" w:hAnsi="Times New Roman" w:cs="Times New Roman"/>
          <w:b/>
          <w:sz w:val="24"/>
          <w:szCs w:val="24"/>
        </w:rPr>
      </w:pPr>
      <w:r w:rsidRPr="00377C79">
        <w:rPr>
          <w:rFonts w:ascii="Times New Roman" w:hAnsi="Times New Roman" w:cs="Times New Roman"/>
          <w:b/>
          <w:sz w:val="24"/>
          <w:szCs w:val="24"/>
        </w:rPr>
        <w:t xml:space="preserve">   N e k r e t n i n e</w:t>
      </w:r>
    </w:p>
    <w:p w:rsidR="00645AD0" w:rsidRDefault="00645AD0" w:rsidP="00645AD0">
      <w:pPr>
        <w:pStyle w:val="Odlomakpopisa"/>
        <w:ind w:left="1080"/>
        <w:rPr>
          <w:rFonts w:ascii="Times New Roman" w:hAnsi="Times New Roman" w:cs="Times New Roman"/>
          <w:sz w:val="24"/>
          <w:szCs w:val="24"/>
        </w:rPr>
      </w:pPr>
    </w:p>
    <w:p w:rsidR="004F29FE" w:rsidRDefault="004F29FE" w:rsidP="004F29FE">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K.č. 3552, vel. 582 m2, Resnička ulica, kuća, Sesvete, Resnička ulica 8, vel. 130 m2, dvorište, vel. 382 m 2 i zgrada 70 m 2, sve upisano</w:t>
      </w:r>
      <w:r w:rsidR="00A07D81">
        <w:rPr>
          <w:rFonts w:ascii="Times New Roman" w:hAnsi="Times New Roman" w:cs="Times New Roman"/>
          <w:sz w:val="24"/>
          <w:szCs w:val="24"/>
        </w:rPr>
        <w:t xml:space="preserve"> u zkul. 1268 k.o. Sesvete Novo;</w:t>
      </w:r>
    </w:p>
    <w:p w:rsidR="006E504D" w:rsidRDefault="006E504D" w:rsidP="006E504D">
      <w:pPr>
        <w:pStyle w:val="Odlomakpopisa"/>
        <w:ind w:left="1440"/>
        <w:rPr>
          <w:rFonts w:ascii="Times New Roman" w:hAnsi="Times New Roman" w:cs="Times New Roman"/>
          <w:sz w:val="24"/>
          <w:szCs w:val="24"/>
        </w:rPr>
      </w:pPr>
    </w:p>
    <w:p w:rsidR="00A07D81" w:rsidRDefault="00A07D81" w:rsidP="004F29FE">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K.č. 3550, vel. 677 m2, Resnička ulica, livada, upisano u zkul. 1220 k.o. Sesvete Novo;</w:t>
      </w:r>
    </w:p>
    <w:p w:rsidR="004F29FE" w:rsidRDefault="004F29FE" w:rsidP="004F29FE">
      <w:pPr>
        <w:pStyle w:val="Odlomakpopisa"/>
        <w:ind w:left="1440"/>
        <w:rPr>
          <w:rFonts w:ascii="Times New Roman" w:hAnsi="Times New Roman" w:cs="Times New Roman"/>
          <w:sz w:val="24"/>
          <w:szCs w:val="24"/>
        </w:rPr>
      </w:pPr>
    </w:p>
    <w:p w:rsidR="00A07D81" w:rsidRDefault="00A07D81" w:rsidP="004F29FE">
      <w:pPr>
        <w:pStyle w:val="Odlomakpopisa"/>
        <w:ind w:left="1440"/>
        <w:rPr>
          <w:rFonts w:ascii="Times New Roman" w:hAnsi="Times New Roman" w:cs="Times New Roman"/>
          <w:sz w:val="24"/>
          <w:szCs w:val="24"/>
        </w:rPr>
      </w:pPr>
      <w:r>
        <w:rPr>
          <w:rFonts w:ascii="Times New Roman" w:hAnsi="Times New Roman" w:cs="Times New Roman"/>
          <w:sz w:val="24"/>
          <w:szCs w:val="24"/>
        </w:rPr>
        <w:t>Napomena: prema procjeni banke vrijednost nekretnina pod 1. i 2. iznosi 1.910.093,74 kn.</w:t>
      </w:r>
    </w:p>
    <w:p w:rsidR="00A07D81" w:rsidRDefault="00A07D81" w:rsidP="004F29FE">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Uknjiženo je pravo zaloga na navedenim nekretninama u iznosu od 30.000,00 EUR i 44.000,00 EUR </w:t>
      </w:r>
      <w:r w:rsidR="00827A4F">
        <w:rPr>
          <w:rFonts w:ascii="Times New Roman" w:hAnsi="Times New Roman" w:cs="Times New Roman"/>
          <w:sz w:val="24"/>
          <w:szCs w:val="24"/>
        </w:rPr>
        <w:t xml:space="preserve">u kunskoj protuvrijednosti zajedno s redovnim interkalarnim i zateznim kamatama, </w:t>
      </w:r>
      <w:r>
        <w:rPr>
          <w:rFonts w:ascii="Times New Roman" w:hAnsi="Times New Roman" w:cs="Times New Roman"/>
          <w:sz w:val="24"/>
          <w:szCs w:val="24"/>
        </w:rPr>
        <w:t xml:space="preserve">u korist temeljem Ugovora o davanju kredita </w:t>
      </w:r>
      <w:r w:rsidR="00827A4F">
        <w:rPr>
          <w:rFonts w:ascii="Times New Roman" w:hAnsi="Times New Roman" w:cs="Times New Roman"/>
          <w:sz w:val="24"/>
          <w:szCs w:val="24"/>
        </w:rPr>
        <w:t xml:space="preserve">br. OU-325/05 i Ov- 6915/12 </w:t>
      </w:r>
      <w:r>
        <w:rPr>
          <w:rFonts w:ascii="Times New Roman" w:hAnsi="Times New Roman" w:cs="Times New Roman"/>
          <w:sz w:val="24"/>
          <w:szCs w:val="24"/>
        </w:rPr>
        <w:t>u korist Raiffesenbank Leibnitz GMBH, s tim da stečajni dužni tvrdi da je</w:t>
      </w:r>
      <w:r w:rsidR="00827A4F">
        <w:rPr>
          <w:rFonts w:ascii="Times New Roman" w:hAnsi="Times New Roman" w:cs="Times New Roman"/>
          <w:sz w:val="24"/>
          <w:szCs w:val="24"/>
        </w:rPr>
        <w:t xml:space="preserve"> kredit od 30.000,00 EUR ispunjen</w:t>
      </w:r>
      <w:r>
        <w:rPr>
          <w:rFonts w:ascii="Times New Roman" w:hAnsi="Times New Roman" w:cs="Times New Roman"/>
          <w:sz w:val="24"/>
          <w:szCs w:val="24"/>
        </w:rPr>
        <w:t xml:space="preserve"> u cijelosti.</w:t>
      </w:r>
    </w:p>
    <w:p w:rsidR="00A07D81" w:rsidRDefault="00A07D81" w:rsidP="004F29FE">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Nadalje, na </w:t>
      </w:r>
      <w:r w:rsidR="00827A4F">
        <w:rPr>
          <w:rFonts w:ascii="Times New Roman" w:hAnsi="Times New Roman" w:cs="Times New Roman"/>
          <w:sz w:val="24"/>
          <w:szCs w:val="24"/>
        </w:rPr>
        <w:t>navedenim nekretninama, temeljem rješenja o ovrsi br. Ovr-2152/12 Općinskog suda u Sesvetama od 24. 9. 2012. God.  uknjiženo je pravo zaloga u korist Republike Hrvatske- Ministarstva financija na iznos od 182.040,51 kn s kamatom koja teče na iznos o</w:t>
      </w:r>
      <w:r w:rsidR="007C745C">
        <w:rPr>
          <w:rFonts w:ascii="Times New Roman" w:hAnsi="Times New Roman" w:cs="Times New Roman"/>
          <w:sz w:val="24"/>
          <w:szCs w:val="24"/>
        </w:rPr>
        <w:t>d 120.035,76 kn od 8.11. 2011. g</w:t>
      </w:r>
      <w:r w:rsidR="00827A4F">
        <w:rPr>
          <w:rFonts w:ascii="Times New Roman" w:hAnsi="Times New Roman" w:cs="Times New Roman"/>
          <w:sz w:val="24"/>
          <w:szCs w:val="24"/>
        </w:rPr>
        <w:t>od. do isplate</w:t>
      </w:r>
      <w:r w:rsidR="00B818B9">
        <w:rPr>
          <w:rFonts w:ascii="Times New Roman" w:hAnsi="Times New Roman" w:cs="Times New Roman"/>
          <w:sz w:val="24"/>
          <w:szCs w:val="24"/>
        </w:rPr>
        <w:t>.</w:t>
      </w:r>
    </w:p>
    <w:p w:rsidR="00827A4F" w:rsidRDefault="00827A4F" w:rsidP="004F29FE">
      <w:pPr>
        <w:pStyle w:val="Odlomakpopisa"/>
        <w:ind w:left="1440"/>
        <w:rPr>
          <w:rFonts w:ascii="Times New Roman" w:hAnsi="Times New Roman" w:cs="Times New Roman"/>
          <w:sz w:val="24"/>
          <w:szCs w:val="24"/>
        </w:rPr>
      </w:pPr>
    </w:p>
    <w:p w:rsidR="00827A4F" w:rsidRDefault="00B818B9" w:rsidP="00827A4F">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 xml:space="preserve">  K.č. 3077, Resnička ulica, livada Resnička ulica, vel. 2005 m2, upisano u zkul. 1365 k. o. Sesvete Novo u ½ dijela</w:t>
      </w:r>
    </w:p>
    <w:p w:rsidR="00B818B9" w:rsidRDefault="00B818B9" w:rsidP="006E504D">
      <w:pPr>
        <w:pStyle w:val="Odlomakpopisa"/>
        <w:ind w:left="1440"/>
        <w:rPr>
          <w:rFonts w:ascii="Times New Roman" w:hAnsi="Times New Roman" w:cs="Times New Roman"/>
          <w:sz w:val="24"/>
          <w:szCs w:val="24"/>
        </w:rPr>
      </w:pPr>
      <w:r>
        <w:rPr>
          <w:rFonts w:ascii="Times New Roman" w:hAnsi="Times New Roman" w:cs="Times New Roman"/>
          <w:sz w:val="24"/>
          <w:szCs w:val="24"/>
        </w:rPr>
        <w:t>Na navedenoj nekretnini uknjiženo je pravo zaloga u korist Republike Hrvatske. Ministarstva financija istom osnovom kao na nekretninama pod 1. i  2.</w:t>
      </w:r>
      <w:r w:rsidR="006E504D">
        <w:rPr>
          <w:rFonts w:ascii="Times New Roman" w:hAnsi="Times New Roman" w:cs="Times New Roman"/>
          <w:sz w:val="24"/>
          <w:szCs w:val="24"/>
        </w:rPr>
        <w:t xml:space="preserve">; </w:t>
      </w:r>
    </w:p>
    <w:p w:rsidR="006E504D" w:rsidRPr="006E504D" w:rsidRDefault="006E504D" w:rsidP="006E504D">
      <w:pPr>
        <w:pStyle w:val="Odlomakpopisa"/>
        <w:ind w:left="1440"/>
        <w:rPr>
          <w:rFonts w:ascii="Times New Roman" w:hAnsi="Times New Roman" w:cs="Times New Roman"/>
          <w:sz w:val="24"/>
          <w:szCs w:val="24"/>
        </w:rPr>
      </w:pPr>
    </w:p>
    <w:p w:rsidR="007C745C" w:rsidRDefault="00B818B9" w:rsidP="006E504D">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Suvlasnički dio 1192/10000 etažno vlasništvo (E-10)- stambena jedinica oznake APK u potkrovlju građevine, korisne površine 59,68 m2 koja se sastoji od dnevne sobe s kuhinjom i blagavaonicom, kupaone, spavaće sobe, ostave, nenatkrivene terase i lođe, kojoj pripada slijedeći sporedni dio- parkirališno mjesto PM4 površine 12,50 m2, sve označeno smeđom bojoj</w:t>
      </w:r>
      <w:r w:rsidR="006E504D">
        <w:rPr>
          <w:rFonts w:ascii="Times New Roman" w:hAnsi="Times New Roman" w:cs="Times New Roman"/>
          <w:sz w:val="24"/>
          <w:szCs w:val="24"/>
        </w:rPr>
        <w:t xml:space="preserve">, suvlasnički udio redni broj 11,  u </w:t>
      </w:r>
    </w:p>
    <w:p w:rsidR="007C745C" w:rsidRDefault="007C745C" w:rsidP="007C745C">
      <w:pPr>
        <w:pStyle w:val="Odlomakpopisa"/>
        <w:ind w:left="1440"/>
        <w:jc w:val="center"/>
        <w:rPr>
          <w:rFonts w:ascii="Times New Roman" w:hAnsi="Times New Roman" w:cs="Times New Roman"/>
          <w:sz w:val="24"/>
          <w:szCs w:val="24"/>
        </w:rPr>
      </w:pPr>
      <w:r>
        <w:rPr>
          <w:rFonts w:ascii="Times New Roman" w:hAnsi="Times New Roman" w:cs="Times New Roman"/>
          <w:sz w:val="24"/>
          <w:szCs w:val="24"/>
        </w:rPr>
        <w:t>-5-</w:t>
      </w:r>
    </w:p>
    <w:p w:rsidR="007C745C" w:rsidRDefault="007C745C" w:rsidP="007C745C">
      <w:pPr>
        <w:pStyle w:val="Odlomakpopisa"/>
        <w:ind w:left="1440"/>
        <w:rPr>
          <w:rFonts w:ascii="Times New Roman" w:hAnsi="Times New Roman" w:cs="Times New Roman"/>
          <w:sz w:val="24"/>
          <w:szCs w:val="24"/>
        </w:rPr>
      </w:pPr>
    </w:p>
    <w:p w:rsidR="00377C79" w:rsidRDefault="006E504D" w:rsidP="007C745C">
      <w:pPr>
        <w:pStyle w:val="Odlomakpopisa"/>
        <w:ind w:left="1440"/>
        <w:rPr>
          <w:rFonts w:ascii="Times New Roman" w:hAnsi="Times New Roman" w:cs="Times New Roman"/>
          <w:sz w:val="24"/>
          <w:szCs w:val="24"/>
        </w:rPr>
      </w:pPr>
      <w:r>
        <w:rPr>
          <w:rFonts w:ascii="Times New Roman" w:hAnsi="Times New Roman" w:cs="Times New Roman"/>
          <w:sz w:val="24"/>
          <w:szCs w:val="24"/>
        </w:rPr>
        <w:t>stambenoj zgradi izgrađenoj na k.č. 595/8 (stambena zgrada i dvorište)  sveupisano u zkul. 2398 k.o. Pakoštane;</w:t>
      </w:r>
    </w:p>
    <w:p w:rsidR="007C745C" w:rsidRPr="007C745C" w:rsidRDefault="007C745C" w:rsidP="007C745C">
      <w:pPr>
        <w:pStyle w:val="Odlomakpopisa"/>
        <w:ind w:left="1440"/>
        <w:rPr>
          <w:rFonts w:ascii="Times New Roman" w:hAnsi="Times New Roman" w:cs="Times New Roman"/>
          <w:sz w:val="24"/>
          <w:szCs w:val="24"/>
        </w:rPr>
      </w:pPr>
    </w:p>
    <w:p w:rsidR="00062190" w:rsidRPr="00377C79" w:rsidRDefault="006E504D" w:rsidP="00377C79">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Poslovni prostor vel. 24,53 m2 u prizemlju stambeno poslovne zgrade izgrađene na k.č. 4520/35 k.o. u Zagrebu, Ulica Grada Vukovara 21</w:t>
      </w:r>
      <w:r w:rsidR="00222D98">
        <w:rPr>
          <w:rFonts w:ascii="Times New Roman" w:hAnsi="Times New Roman" w:cs="Times New Roman"/>
          <w:sz w:val="24"/>
          <w:szCs w:val="24"/>
        </w:rPr>
        <w:t xml:space="preserve"> (kbr. 23) , zkul. 2883.</w:t>
      </w:r>
    </w:p>
    <w:p w:rsidR="00062190" w:rsidRDefault="00062190" w:rsidP="00222D98">
      <w:pPr>
        <w:pStyle w:val="Odlomakpopisa"/>
        <w:ind w:left="1440"/>
        <w:rPr>
          <w:rFonts w:ascii="Times New Roman" w:hAnsi="Times New Roman" w:cs="Times New Roman"/>
          <w:sz w:val="24"/>
          <w:szCs w:val="24"/>
        </w:rPr>
      </w:pPr>
    </w:p>
    <w:p w:rsidR="00222D98" w:rsidRDefault="00222D98" w:rsidP="00222D98">
      <w:pPr>
        <w:pStyle w:val="Odlomakpopisa"/>
        <w:ind w:left="1440"/>
        <w:rPr>
          <w:rFonts w:ascii="Times New Roman" w:hAnsi="Times New Roman" w:cs="Times New Roman"/>
          <w:sz w:val="24"/>
          <w:szCs w:val="24"/>
        </w:rPr>
      </w:pPr>
      <w:r>
        <w:rPr>
          <w:rFonts w:ascii="Times New Roman" w:hAnsi="Times New Roman" w:cs="Times New Roman"/>
          <w:sz w:val="24"/>
          <w:szCs w:val="24"/>
        </w:rPr>
        <w:t>Napomena: nekretnina pod 5. je izvaknjižno vlasništvo stečajnog dužnika, temeljem Kuporpodajnog ugo</w:t>
      </w:r>
      <w:r w:rsidR="007C745C">
        <w:rPr>
          <w:rFonts w:ascii="Times New Roman" w:hAnsi="Times New Roman" w:cs="Times New Roman"/>
          <w:sz w:val="24"/>
          <w:szCs w:val="24"/>
        </w:rPr>
        <w:t>vora br. 27/97od  24. 4. 1997. g</w:t>
      </w:r>
      <w:r>
        <w:rPr>
          <w:rFonts w:ascii="Times New Roman" w:hAnsi="Times New Roman" w:cs="Times New Roman"/>
          <w:sz w:val="24"/>
          <w:szCs w:val="24"/>
        </w:rPr>
        <w:t>od. zaključenim s „ALFA-ADRIA“ d.o.o. poduzećem za graditeljstvo, proizvodnju, unutarnju i vanjsku trgovinu, promet, ugostiteljstvo i turizam, iz Svete Nedjelje kao prodavateljem.</w:t>
      </w:r>
    </w:p>
    <w:p w:rsidR="00222D98" w:rsidRDefault="00222D98" w:rsidP="00222D98">
      <w:pPr>
        <w:pStyle w:val="Odlomakpopisa"/>
        <w:ind w:left="1440"/>
        <w:rPr>
          <w:rFonts w:ascii="Times New Roman" w:hAnsi="Times New Roman" w:cs="Times New Roman"/>
          <w:sz w:val="24"/>
          <w:szCs w:val="24"/>
        </w:rPr>
      </w:pPr>
    </w:p>
    <w:p w:rsidR="00062190" w:rsidRPr="00377C79" w:rsidRDefault="00062190" w:rsidP="00222D98">
      <w:pPr>
        <w:pStyle w:val="Odlomakpopisa"/>
        <w:ind w:left="1440"/>
        <w:rPr>
          <w:rFonts w:ascii="Times New Roman" w:hAnsi="Times New Roman" w:cs="Times New Roman"/>
          <w:b/>
          <w:sz w:val="24"/>
          <w:szCs w:val="24"/>
        </w:rPr>
      </w:pPr>
    </w:p>
    <w:p w:rsidR="006E504D" w:rsidRPr="00377C79" w:rsidRDefault="00222D98" w:rsidP="00222D98">
      <w:pPr>
        <w:pStyle w:val="Odlomakpopisa"/>
        <w:numPr>
          <w:ilvl w:val="1"/>
          <w:numId w:val="3"/>
        </w:numPr>
        <w:rPr>
          <w:rFonts w:ascii="Times New Roman" w:hAnsi="Times New Roman" w:cs="Times New Roman"/>
          <w:b/>
          <w:sz w:val="24"/>
          <w:szCs w:val="24"/>
        </w:rPr>
      </w:pPr>
      <w:r w:rsidRPr="00377C79">
        <w:rPr>
          <w:rFonts w:ascii="Times New Roman" w:hAnsi="Times New Roman" w:cs="Times New Roman"/>
          <w:b/>
          <w:sz w:val="24"/>
          <w:szCs w:val="24"/>
        </w:rPr>
        <w:t xml:space="preserve">   P o k r e t n i n e</w:t>
      </w:r>
    </w:p>
    <w:p w:rsidR="00222D98" w:rsidRDefault="00222D98" w:rsidP="00222D98">
      <w:pPr>
        <w:pStyle w:val="Odlomakpopisa"/>
        <w:ind w:left="1080"/>
        <w:rPr>
          <w:rFonts w:ascii="Times New Roman" w:hAnsi="Times New Roman" w:cs="Times New Roman"/>
          <w:sz w:val="24"/>
          <w:szCs w:val="24"/>
        </w:rPr>
      </w:pPr>
    </w:p>
    <w:p w:rsidR="00222D98" w:rsidRDefault="00222D98" w:rsidP="00222D98">
      <w:pPr>
        <w:pStyle w:val="Odlomakpopisa"/>
        <w:numPr>
          <w:ilvl w:val="2"/>
          <w:numId w:val="3"/>
        </w:numPr>
        <w:rPr>
          <w:rFonts w:ascii="Times New Roman" w:hAnsi="Times New Roman" w:cs="Times New Roman"/>
          <w:sz w:val="24"/>
          <w:szCs w:val="24"/>
        </w:rPr>
      </w:pPr>
      <w:r>
        <w:rPr>
          <w:rFonts w:ascii="Times New Roman" w:hAnsi="Times New Roman" w:cs="Times New Roman"/>
          <w:sz w:val="24"/>
          <w:szCs w:val="24"/>
        </w:rPr>
        <w:t xml:space="preserve"> M o t o r n a   v o z i l a</w:t>
      </w:r>
    </w:p>
    <w:p w:rsidR="00222D98" w:rsidRDefault="00222D98" w:rsidP="00222D98">
      <w:pPr>
        <w:pStyle w:val="Odlomakpopisa"/>
        <w:ind w:left="1800"/>
        <w:rPr>
          <w:rFonts w:ascii="Times New Roman" w:hAnsi="Times New Roman" w:cs="Times New Roman"/>
          <w:sz w:val="24"/>
          <w:szCs w:val="24"/>
        </w:rPr>
      </w:pPr>
    </w:p>
    <w:p w:rsidR="00222D98" w:rsidRDefault="00E70CA4" w:rsidP="00222D98">
      <w:pPr>
        <w:pStyle w:val="Odlomakpopisa"/>
        <w:ind w:left="1800"/>
        <w:rPr>
          <w:rFonts w:ascii="Times New Roman" w:hAnsi="Times New Roman" w:cs="Times New Roman"/>
          <w:sz w:val="24"/>
          <w:szCs w:val="24"/>
        </w:rPr>
      </w:pPr>
      <w:r>
        <w:rPr>
          <w:rFonts w:ascii="Times New Roman" w:hAnsi="Times New Roman" w:cs="Times New Roman"/>
          <w:sz w:val="24"/>
          <w:szCs w:val="24"/>
        </w:rPr>
        <w:t>Stečajni dužnik n</w:t>
      </w:r>
      <w:r w:rsidR="00222D98">
        <w:rPr>
          <w:rFonts w:ascii="Times New Roman" w:hAnsi="Times New Roman" w:cs="Times New Roman"/>
          <w:sz w:val="24"/>
          <w:szCs w:val="24"/>
        </w:rPr>
        <w:t>ije vlasnik motornog vozila</w:t>
      </w:r>
    </w:p>
    <w:p w:rsidR="00222D98" w:rsidRDefault="00222D98" w:rsidP="00222D98">
      <w:pPr>
        <w:pStyle w:val="Odlomakpopisa"/>
        <w:ind w:left="1800"/>
        <w:rPr>
          <w:rFonts w:ascii="Times New Roman" w:hAnsi="Times New Roman" w:cs="Times New Roman"/>
          <w:sz w:val="24"/>
          <w:szCs w:val="24"/>
        </w:rPr>
      </w:pPr>
    </w:p>
    <w:p w:rsidR="00F402E2" w:rsidRDefault="00F402E2" w:rsidP="00222D98">
      <w:pPr>
        <w:pStyle w:val="Odlomakpopisa"/>
        <w:ind w:left="1800"/>
        <w:rPr>
          <w:rFonts w:ascii="Times New Roman" w:hAnsi="Times New Roman" w:cs="Times New Roman"/>
          <w:sz w:val="24"/>
          <w:szCs w:val="24"/>
        </w:rPr>
      </w:pPr>
    </w:p>
    <w:p w:rsidR="00F402E2" w:rsidRDefault="00F402E2" w:rsidP="00222D98">
      <w:pPr>
        <w:pStyle w:val="Odlomakpopisa"/>
        <w:ind w:left="1800"/>
        <w:rPr>
          <w:rFonts w:ascii="Times New Roman" w:hAnsi="Times New Roman" w:cs="Times New Roman"/>
          <w:sz w:val="24"/>
          <w:szCs w:val="24"/>
        </w:rPr>
      </w:pPr>
    </w:p>
    <w:p w:rsidR="00222D98" w:rsidRPr="00C77147" w:rsidRDefault="00222D98" w:rsidP="00C77147">
      <w:pPr>
        <w:pStyle w:val="Odlomakpopisa"/>
        <w:numPr>
          <w:ilvl w:val="2"/>
          <w:numId w:val="3"/>
        </w:numPr>
        <w:rPr>
          <w:rFonts w:ascii="Times New Roman" w:hAnsi="Times New Roman" w:cs="Times New Roman"/>
          <w:sz w:val="24"/>
          <w:szCs w:val="24"/>
        </w:rPr>
      </w:pPr>
      <w:r>
        <w:rPr>
          <w:rFonts w:ascii="Times New Roman" w:hAnsi="Times New Roman" w:cs="Times New Roman"/>
          <w:sz w:val="24"/>
          <w:szCs w:val="24"/>
        </w:rPr>
        <w:t>O p r e m a</w:t>
      </w:r>
    </w:p>
    <w:p w:rsidR="00222D98" w:rsidRDefault="00E70CA4" w:rsidP="00E70CA4">
      <w:pPr>
        <w:rPr>
          <w:rFonts w:ascii="Times New Roman" w:hAnsi="Times New Roman" w:cs="Times New Roman"/>
          <w:sz w:val="24"/>
          <w:szCs w:val="24"/>
        </w:rPr>
      </w:pPr>
      <w:r>
        <w:rPr>
          <w:rFonts w:ascii="Times New Roman" w:hAnsi="Times New Roman" w:cs="Times New Roman"/>
          <w:sz w:val="24"/>
          <w:szCs w:val="24"/>
        </w:rPr>
        <w:t xml:space="preserve">                              </w:t>
      </w:r>
      <w:r w:rsidR="00F402E2" w:rsidRPr="00E70CA4">
        <w:rPr>
          <w:rFonts w:ascii="Times New Roman" w:hAnsi="Times New Roman" w:cs="Times New Roman"/>
          <w:sz w:val="24"/>
          <w:szCs w:val="24"/>
        </w:rPr>
        <w:t>Nema opreme koja bi bila unovčiva</w:t>
      </w:r>
    </w:p>
    <w:p w:rsidR="00E70CA4" w:rsidRDefault="00E70CA4" w:rsidP="00E70CA4">
      <w:pPr>
        <w:rPr>
          <w:rFonts w:ascii="Times New Roman" w:hAnsi="Times New Roman" w:cs="Times New Roman"/>
          <w:sz w:val="24"/>
          <w:szCs w:val="24"/>
        </w:rPr>
      </w:pPr>
    </w:p>
    <w:p w:rsidR="00E70CA4" w:rsidRPr="00377C79" w:rsidRDefault="00062190" w:rsidP="00062190">
      <w:pPr>
        <w:pStyle w:val="Odlomakpopisa"/>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   </w:t>
      </w:r>
      <w:r w:rsidRPr="00377C79">
        <w:rPr>
          <w:rFonts w:ascii="Times New Roman" w:hAnsi="Times New Roman" w:cs="Times New Roman"/>
          <w:b/>
          <w:sz w:val="24"/>
          <w:szCs w:val="24"/>
        </w:rPr>
        <w:t xml:space="preserve">   </w:t>
      </w:r>
      <w:r w:rsidR="00E70CA4" w:rsidRPr="00377C79">
        <w:rPr>
          <w:rFonts w:ascii="Times New Roman" w:hAnsi="Times New Roman" w:cs="Times New Roman"/>
          <w:b/>
          <w:sz w:val="24"/>
          <w:szCs w:val="24"/>
        </w:rPr>
        <w:t>P o t r a ž i v a n j a  od   d u ž n i k a   s t e č a j n o g   d u ž n i k a</w:t>
      </w:r>
    </w:p>
    <w:p w:rsidR="00E70CA4" w:rsidRPr="00C77147" w:rsidRDefault="00C77147" w:rsidP="00C77147">
      <w:pPr>
        <w:rPr>
          <w:rFonts w:ascii="Times New Roman" w:hAnsi="Times New Roman" w:cs="Times New Roman"/>
          <w:sz w:val="24"/>
          <w:szCs w:val="24"/>
        </w:rPr>
      </w:pPr>
      <w:r>
        <w:rPr>
          <w:rFonts w:ascii="Times New Roman" w:hAnsi="Times New Roman" w:cs="Times New Roman"/>
          <w:sz w:val="24"/>
          <w:szCs w:val="24"/>
        </w:rPr>
        <w:t xml:space="preserve">                     </w:t>
      </w:r>
      <w:r w:rsidR="00E70CA4" w:rsidRPr="00C77147">
        <w:rPr>
          <w:rFonts w:ascii="Times New Roman" w:hAnsi="Times New Roman" w:cs="Times New Roman"/>
          <w:sz w:val="24"/>
          <w:szCs w:val="24"/>
        </w:rPr>
        <w:t>Stečajni dužnik nema neplaćenih potraživanja od svojih klijenata</w:t>
      </w:r>
    </w:p>
    <w:p w:rsidR="00E70CA4" w:rsidRPr="00E70CA4" w:rsidRDefault="00E70CA4" w:rsidP="00E70CA4">
      <w:pPr>
        <w:rPr>
          <w:rFonts w:ascii="Times New Roman" w:hAnsi="Times New Roman" w:cs="Times New Roman"/>
          <w:sz w:val="24"/>
          <w:szCs w:val="24"/>
        </w:rPr>
      </w:pPr>
    </w:p>
    <w:p w:rsidR="006E504D" w:rsidRPr="00377C79" w:rsidRDefault="00062190" w:rsidP="00062190">
      <w:pPr>
        <w:pStyle w:val="Odlomakpopisa"/>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      </w:t>
      </w:r>
      <w:r w:rsidR="00E70CA4" w:rsidRPr="00062190">
        <w:rPr>
          <w:rFonts w:ascii="Times New Roman" w:hAnsi="Times New Roman" w:cs="Times New Roman"/>
          <w:sz w:val="24"/>
          <w:szCs w:val="24"/>
        </w:rPr>
        <w:t xml:space="preserve"> </w:t>
      </w:r>
      <w:r w:rsidR="00917158" w:rsidRPr="00062190">
        <w:rPr>
          <w:rFonts w:ascii="Times New Roman" w:hAnsi="Times New Roman" w:cs="Times New Roman"/>
          <w:sz w:val="24"/>
          <w:szCs w:val="24"/>
        </w:rPr>
        <w:t xml:space="preserve"> </w:t>
      </w:r>
      <w:r w:rsidR="00E70CA4" w:rsidRPr="00377C79">
        <w:rPr>
          <w:rFonts w:ascii="Times New Roman" w:hAnsi="Times New Roman" w:cs="Times New Roman"/>
          <w:b/>
          <w:sz w:val="24"/>
          <w:szCs w:val="24"/>
        </w:rPr>
        <w:t xml:space="preserve">P r a v n i   </w:t>
      </w:r>
      <w:r w:rsidR="00C77147" w:rsidRPr="00377C79">
        <w:rPr>
          <w:rFonts w:ascii="Times New Roman" w:hAnsi="Times New Roman" w:cs="Times New Roman"/>
          <w:b/>
          <w:sz w:val="24"/>
          <w:szCs w:val="24"/>
        </w:rPr>
        <w:t xml:space="preserve">p r e d m e t i </w:t>
      </w:r>
    </w:p>
    <w:p w:rsidR="00C77147" w:rsidRPr="00377C79" w:rsidRDefault="00C77147" w:rsidP="00C77147">
      <w:pPr>
        <w:pStyle w:val="Odlomakpopisa"/>
        <w:rPr>
          <w:rFonts w:ascii="Times New Roman" w:hAnsi="Times New Roman" w:cs="Times New Roman"/>
          <w:b/>
          <w:sz w:val="24"/>
          <w:szCs w:val="24"/>
        </w:rPr>
      </w:pPr>
    </w:p>
    <w:p w:rsidR="00C77147" w:rsidRPr="00E70CA4" w:rsidRDefault="00C77147" w:rsidP="00C77147">
      <w:pPr>
        <w:pStyle w:val="Odlomakpopisa"/>
        <w:rPr>
          <w:rFonts w:ascii="Times New Roman" w:hAnsi="Times New Roman" w:cs="Times New Roman"/>
          <w:sz w:val="24"/>
          <w:szCs w:val="24"/>
        </w:rPr>
      </w:pPr>
      <w:r>
        <w:rPr>
          <w:rFonts w:ascii="Times New Roman" w:hAnsi="Times New Roman" w:cs="Times New Roman"/>
          <w:sz w:val="24"/>
          <w:szCs w:val="24"/>
        </w:rPr>
        <w:t xml:space="preserve">            Stečajni dužnik nije involviran u parnične ili upravne poslove.</w:t>
      </w:r>
    </w:p>
    <w:p w:rsidR="00B818B9" w:rsidRPr="00377C79" w:rsidRDefault="00B818B9" w:rsidP="00B818B9">
      <w:pPr>
        <w:pStyle w:val="Odlomakpopisa"/>
        <w:ind w:left="1440"/>
        <w:rPr>
          <w:rFonts w:ascii="Times New Roman" w:hAnsi="Times New Roman" w:cs="Times New Roman"/>
          <w:b/>
          <w:sz w:val="24"/>
          <w:szCs w:val="24"/>
        </w:rPr>
      </w:pPr>
    </w:p>
    <w:p w:rsidR="008950AA" w:rsidRPr="00377C79" w:rsidRDefault="00377C79" w:rsidP="00917158">
      <w:pPr>
        <w:pStyle w:val="Odlomakpopisa"/>
        <w:rPr>
          <w:rFonts w:ascii="Times New Roman" w:hAnsi="Times New Roman" w:cs="Times New Roman"/>
          <w:b/>
          <w:sz w:val="24"/>
          <w:szCs w:val="24"/>
        </w:rPr>
      </w:pPr>
      <w:r w:rsidRPr="00377C79">
        <w:rPr>
          <w:rFonts w:ascii="Times New Roman" w:hAnsi="Times New Roman" w:cs="Times New Roman"/>
          <w:b/>
          <w:sz w:val="24"/>
          <w:szCs w:val="24"/>
        </w:rPr>
        <w:t xml:space="preserve"> 1</w:t>
      </w:r>
      <w:r w:rsidR="00062190" w:rsidRPr="00377C79">
        <w:rPr>
          <w:rFonts w:ascii="Times New Roman" w:hAnsi="Times New Roman" w:cs="Times New Roman"/>
          <w:b/>
          <w:sz w:val="24"/>
          <w:szCs w:val="24"/>
        </w:rPr>
        <w:t>.5.</w:t>
      </w:r>
      <w:r w:rsidR="00C77147" w:rsidRPr="00377C79">
        <w:rPr>
          <w:rFonts w:ascii="Times New Roman" w:hAnsi="Times New Roman" w:cs="Times New Roman"/>
          <w:b/>
          <w:sz w:val="24"/>
          <w:szCs w:val="24"/>
        </w:rPr>
        <w:t xml:space="preserve"> </w:t>
      </w:r>
      <w:r w:rsidR="00062190" w:rsidRPr="00377C79">
        <w:rPr>
          <w:rFonts w:ascii="Times New Roman" w:hAnsi="Times New Roman" w:cs="Times New Roman"/>
          <w:b/>
          <w:sz w:val="24"/>
          <w:szCs w:val="24"/>
        </w:rPr>
        <w:t xml:space="preserve">    </w:t>
      </w:r>
      <w:r w:rsidR="00EA3EBD" w:rsidRPr="00377C79">
        <w:rPr>
          <w:rFonts w:ascii="Times New Roman" w:hAnsi="Times New Roman" w:cs="Times New Roman"/>
          <w:b/>
          <w:sz w:val="24"/>
          <w:szCs w:val="24"/>
        </w:rPr>
        <w:t xml:space="preserve"> </w:t>
      </w:r>
      <w:r w:rsidR="00C77147" w:rsidRPr="00377C79">
        <w:rPr>
          <w:rFonts w:ascii="Times New Roman" w:hAnsi="Times New Roman" w:cs="Times New Roman"/>
          <w:b/>
          <w:sz w:val="24"/>
          <w:szCs w:val="24"/>
        </w:rPr>
        <w:t xml:space="preserve">P r a v n i   p o s l o v i  </w:t>
      </w:r>
    </w:p>
    <w:p w:rsidR="008950AA" w:rsidRDefault="008950AA" w:rsidP="000C14F1">
      <w:pPr>
        <w:pStyle w:val="Odlomakpopisa"/>
        <w:rPr>
          <w:rFonts w:ascii="Times New Roman" w:hAnsi="Times New Roman" w:cs="Times New Roman"/>
          <w:sz w:val="24"/>
          <w:szCs w:val="24"/>
        </w:rPr>
      </w:pPr>
    </w:p>
    <w:p w:rsidR="007C745C" w:rsidRDefault="00C77147" w:rsidP="00377C79">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Temeljem Ugovora o zakupu poslovnog prostora sa zadrugom Okus doma kao zakupoprimcem,  od 24.3. 2016. God. iznosom zakupnine od 3.800,00 kn </w:t>
      </w:r>
    </w:p>
    <w:p w:rsidR="007C745C" w:rsidRDefault="007C745C" w:rsidP="007C745C">
      <w:pPr>
        <w:pStyle w:val="Odlomakpopisa"/>
        <w:ind w:left="1440"/>
        <w:jc w:val="center"/>
        <w:rPr>
          <w:rFonts w:ascii="Times New Roman" w:hAnsi="Times New Roman" w:cs="Times New Roman"/>
          <w:sz w:val="24"/>
          <w:szCs w:val="24"/>
        </w:rPr>
      </w:pPr>
      <w:r>
        <w:rPr>
          <w:rFonts w:ascii="Times New Roman" w:hAnsi="Times New Roman" w:cs="Times New Roman"/>
          <w:sz w:val="24"/>
          <w:szCs w:val="24"/>
        </w:rPr>
        <w:t>-6-</w:t>
      </w:r>
    </w:p>
    <w:p w:rsidR="007C745C" w:rsidRDefault="007C745C" w:rsidP="00377C79">
      <w:pPr>
        <w:pStyle w:val="Odlomakpopisa"/>
        <w:ind w:left="1440"/>
        <w:rPr>
          <w:rFonts w:ascii="Times New Roman" w:hAnsi="Times New Roman" w:cs="Times New Roman"/>
          <w:sz w:val="24"/>
          <w:szCs w:val="24"/>
        </w:rPr>
      </w:pPr>
    </w:p>
    <w:p w:rsidR="00377C79" w:rsidRDefault="00C77147" w:rsidP="00377C79">
      <w:pPr>
        <w:pStyle w:val="Odlomakpopisa"/>
        <w:ind w:left="1440"/>
        <w:rPr>
          <w:rFonts w:ascii="Times New Roman" w:hAnsi="Times New Roman" w:cs="Times New Roman"/>
          <w:sz w:val="24"/>
          <w:szCs w:val="24"/>
        </w:rPr>
      </w:pPr>
      <w:r>
        <w:rPr>
          <w:rFonts w:ascii="Times New Roman" w:hAnsi="Times New Roman" w:cs="Times New Roman"/>
          <w:sz w:val="24"/>
          <w:szCs w:val="24"/>
        </w:rPr>
        <w:t>podmiruje se plaća radnice Martine Kuzmanović u iznosu od 3.120,00 kn bruto, te trošak knjigovodstvenih usluga</w:t>
      </w:r>
      <w:r w:rsidR="00377C79">
        <w:rPr>
          <w:rFonts w:ascii="Times New Roman" w:hAnsi="Times New Roman" w:cs="Times New Roman"/>
          <w:sz w:val="24"/>
          <w:szCs w:val="24"/>
        </w:rPr>
        <w:t xml:space="preserve"> u iznosu od 200,00 kn mjesečno</w:t>
      </w:r>
    </w:p>
    <w:p w:rsidR="00062190" w:rsidRDefault="00062190" w:rsidP="00377C79">
      <w:pPr>
        <w:pStyle w:val="Odlomakpopisa"/>
        <w:ind w:left="1440"/>
        <w:jc w:val="center"/>
        <w:rPr>
          <w:rFonts w:ascii="Times New Roman" w:hAnsi="Times New Roman" w:cs="Times New Roman"/>
          <w:sz w:val="24"/>
          <w:szCs w:val="24"/>
        </w:rPr>
      </w:pPr>
    </w:p>
    <w:p w:rsidR="00377C79" w:rsidRDefault="00F40051" w:rsidP="007C745C">
      <w:pPr>
        <w:tabs>
          <w:tab w:val="left" w:pos="90"/>
        </w:tabs>
        <w:rPr>
          <w:rFonts w:ascii="Times New Roman" w:hAnsi="Times New Roman" w:cs="Times New Roman"/>
          <w:sz w:val="24"/>
          <w:szCs w:val="24"/>
        </w:rPr>
      </w:pPr>
      <w:r w:rsidRPr="00377C79">
        <w:rPr>
          <w:rFonts w:ascii="Times New Roman" w:hAnsi="Times New Roman" w:cs="Times New Roman"/>
          <w:b/>
          <w:sz w:val="24"/>
          <w:szCs w:val="24"/>
        </w:rPr>
        <w:t>OPTERĆENJA STEČAJNE MASE</w:t>
      </w:r>
    </w:p>
    <w:p w:rsidR="007C745C" w:rsidRPr="007C745C" w:rsidRDefault="007C745C" w:rsidP="007C745C">
      <w:pPr>
        <w:tabs>
          <w:tab w:val="left" w:pos="90"/>
        </w:tabs>
        <w:rPr>
          <w:rFonts w:ascii="Times New Roman" w:hAnsi="Times New Roman" w:cs="Times New Roman"/>
          <w:sz w:val="24"/>
          <w:szCs w:val="24"/>
        </w:rPr>
      </w:pPr>
    </w:p>
    <w:p w:rsidR="00BD6DA9" w:rsidRPr="00377C79" w:rsidRDefault="00377C79" w:rsidP="00377C79">
      <w:pPr>
        <w:pStyle w:val="Odlomakpopisa"/>
        <w:ind w:left="1440"/>
        <w:rPr>
          <w:rFonts w:ascii="Times New Roman" w:hAnsi="Times New Roman" w:cs="Times New Roman"/>
          <w:b/>
          <w:sz w:val="24"/>
          <w:szCs w:val="24"/>
        </w:rPr>
      </w:pPr>
      <w:r w:rsidRPr="00377C79">
        <w:rPr>
          <w:rFonts w:ascii="Times New Roman" w:hAnsi="Times New Roman" w:cs="Times New Roman"/>
          <w:b/>
          <w:sz w:val="24"/>
          <w:szCs w:val="24"/>
        </w:rPr>
        <w:t>1.1. Obveze stečajnog dužnika prema  vjerovnicima s priznatim tražbinama</w:t>
      </w:r>
    </w:p>
    <w:p w:rsidR="00F44225" w:rsidRDefault="00F44225" w:rsidP="00BD6DA9">
      <w:pPr>
        <w:pStyle w:val="Odlomakpopisa"/>
        <w:ind w:left="1440"/>
        <w:rPr>
          <w:rFonts w:ascii="Times New Roman" w:hAnsi="Times New Roman" w:cs="Times New Roman"/>
          <w:sz w:val="24"/>
          <w:szCs w:val="24"/>
        </w:rPr>
      </w:pPr>
    </w:p>
    <w:p w:rsidR="00F44225" w:rsidRDefault="00F44225"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Zaprimila sam  osam prijava tražbina II višeg isplatnog reda</w:t>
      </w:r>
    </w:p>
    <w:p w:rsidR="00F44225" w:rsidRDefault="00F44225"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Nije zaprimljena</w:t>
      </w:r>
      <w:r w:rsidR="00076570">
        <w:rPr>
          <w:rFonts w:ascii="Times New Roman" w:hAnsi="Times New Roman" w:cs="Times New Roman"/>
          <w:sz w:val="24"/>
          <w:szCs w:val="24"/>
        </w:rPr>
        <w:t xml:space="preserve"> niti jedna </w:t>
      </w:r>
      <w:r>
        <w:rPr>
          <w:rFonts w:ascii="Times New Roman" w:hAnsi="Times New Roman" w:cs="Times New Roman"/>
          <w:sz w:val="24"/>
          <w:szCs w:val="24"/>
        </w:rPr>
        <w:t xml:space="preserve"> tražbina I višeg isplatnog reda</w:t>
      </w:r>
      <w:r w:rsidR="00076570">
        <w:rPr>
          <w:rFonts w:ascii="Times New Roman" w:hAnsi="Times New Roman" w:cs="Times New Roman"/>
          <w:sz w:val="24"/>
          <w:szCs w:val="24"/>
        </w:rPr>
        <w:t>.</w:t>
      </w:r>
    </w:p>
    <w:p w:rsidR="007C745C" w:rsidRDefault="007C745C"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Navela sam da je radnica Martina Kuzmanović primala redovno plaću u neto iznosu.</w:t>
      </w:r>
    </w:p>
    <w:p w:rsidR="007C745C" w:rsidRDefault="007C745C"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Doprinosi za radnicu dio su dugvanja koje je iskazala Rebpulika Hrvatska.</w:t>
      </w:r>
    </w:p>
    <w:p w:rsidR="00076570" w:rsidRDefault="00076570"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Priznate tražbine II</w:t>
      </w:r>
      <w:r w:rsidR="00EA3EBD">
        <w:rPr>
          <w:rFonts w:ascii="Times New Roman" w:hAnsi="Times New Roman" w:cs="Times New Roman"/>
          <w:sz w:val="24"/>
          <w:szCs w:val="24"/>
        </w:rPr>
        <w:t xml:space="preserve"> višeg isplatnog reda iznose 591.668,55 kn</w:t>
      </w:r>
    </w:p>
    <w:p w:rsidR="00337E59" w:rsidRDefault="00337E59" w:rsidP="00BD6DA9">
      <w:pPr>
        <w:pStyle w:val="Odlomakpopisa"/>
        <w:ind w:left="1440"/>
        <w:rPr>
          <w:rFonts w:ascii="Times New Roman" w:hAnsi="Times New Roman" w:cs="Times New Roman"/>
          <w:sz w:val="24"/>
          <w:szCs w:val="24"/>
        </w:rPr>
      </w:pPr>
    </w:p>
    <w:p w:rsidR="002F3A87" w:rsidRPr="00377C79" w:rsidRDefault="00377C79" w:rsidP="00BD6DA9">
      <w:pPr>
        <w:pStyle w:val="Odlomakpopisa"/>
        <w:ind w:left="1440"/>
        <w:rPr>
          <w:rFonts w:ascii="Times New Roman" w:hAnsi="Times New Roman" w:cs="Times New Roman"/>
          <w:b/>
          <w:sz w:val="24"/>
          <w:szCs w:val="24"/>
        </w:rPr>
      </w:pPr>
      <w:r w:rsidRPr="00377C79">
        <w:rPr>
          <w:rFonts w:ascii="Times New Roman" w:hAnsi="Times New Roman" w:cs="Times New Roman"/>
          <w:b/>
          <w:sz w:val="24"/>
          <w:szCs w:val="24"/>
        </w:rPr>
        <w:t>1</w:t>
      </w:r>
      <w:r w:rsidR="002F3A87" w:rsidRPr="00377C79">
        <w:rPr>
          <w:rFonts w:ascii="Times New Roman" w:hAnsi="Times New Roman" w:cs="Times New Roman"/>
          <w:b/>
          <w:sz w:val="24"/>
          <w:szCs w:val="24"/>
        </w:rPr>
        <w:t>.2. Razlučni vjerovnici</w:t>
      </w:r>
    </w:p>
    <w:p w:rsidR="002F3A87" w:rsidRDefault="002F3A87" w:rsidP="00BD6DA9">
      <w:pPr>
        <w:pStyle w:val="Odlomakpopisa"/>
        <w:ind w:left="1440"/>
        <w:rPr>
          <w:rFonts w:ascii="Times New Roman" w:hAnsi="Times New Roman" w:cs="Times New Roman"/>
          <w:sz w:val="24"/>
          <w:szCs w:val="24"/>
        </w:rPr>
      </w:pPr>
    </w:p>
    <w:p w:rsidR="00F44225" w:rsidRDefault="00F44225"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Repu</w:t>
      </w:r>
      <w:r w:rsidR="00076570">
        <w:rPr>
          <w:rFonts w:ascii="Times New Roman" w:hAnsi="Times New Roman" w:cs="Times New Roman"/>
          <w:sz w:val="24"/>
          <w:szCs w:val="24"/>
        </w:rPr>
        <w:t>b</w:t>
      </w:r>
      <w:r>
        <w:rPr>
          <w:rFonts w:ascii="Times New Roman" w:hAnsi="Times New Roman" w:cs="Times New Roman"/>
          <w:sz w:val="24"/>
          <w:szCs w:val="24"/>
        </w:rPr>
        <w:t>lika Hrvatska obavijestil</w:t>
      </w:r>
      <w:r w:rsidR="00076570">
        <w:rPr>
          <w:rFonts w:ascii="Times New Roman" w:hAnsi="Times New Roman" w:cs="Times New Roman"/>
          <w:sz w:val="24"/>
          <w:szCs w:val="24"/>
        </w:rPr>
        <w:t>a je o svo</w:t>
      </w:r>
      <w:r>
        <w:rPr>
          <w:rFonts w:ascii="Times New Roman" w:hAnsi="Times New Roman" w:cs="Times New Roman"/>
          <w:sz w:val="24"/>
          <w:szCs w:val="24"/>
        </w:rPr>
        <w:t>m razlučnom pravu na nekretninama koje su navedene u ovom izvješću.</w:t>
      </w:r>
    </w:p>
    <w:p w:rsidR="00076570" w:rsidRDefault="00076570"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Također je navedeno da je izvršena pljenidba i procjena pokretnine, vozilo Hyundai Getz, 1.3.SCC iz 2002. God., vrijednost 70.000,00 kn, te pokretnine na iznos od 34.000,00 kn iz 2004. God.</w:t>
      </w:r>
    </w:p>
    <w:p w:rsidR="001166DC" w:rsidRDefault="001166DC"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Navedeni automobil imao je totalnu štetu.</w:t>
      </w:r>
    </w:p>
    <w:p w:rsidR="00F44225" w:rsidRDefault="00F44225"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Raiffeisenbank Leibniz </w:t>
      </w:r>
      <w:r w:rsidR="00337E59">
        <w:rPr>
          <w:rFonts w:ascii="Times New Roman" w:hAnsi="Times New Roman" w:cs="Times New Roman"/>
          <w:sz w:val="24"/>
          <w:szCs w:val="24"/>
        </w:rPr>
        <w:t xml:space="preserve">GMBH </w:t>
      </w:r>
      <w:r>
        <w:rPr>
          <w:rFonts w:ascii="Times New Roman" w:hAnsi="Times New Roman" w:cs="Times New Roman"/>
          <w:sz w:val="24"/>
          <w:szCs w:val="24"/>
        </w:rPr>
        <w:t>nije obavijesito</w:t>
      </w:r>
      <w:r w:rsidR="00076570">
        <w:rPr>
          <w:rFonts w:ascii="Times New Roman" w:hAnsi="Times New Roman" w:cs="Times New Roman"/>
          <w:sz w:val="24"/>
          <w:szCs w:val="24"/>
        </w:rPr>
        <w:t xml:space="preserve"> stečajnu upraviteljicu o svom razlučnom pravu.</w:t>
      </w:r>
    </w:p>
    <w:p w:rsidR="00BD6DA9" w:rsidRDefault="00BD6DA9" w:rsidP="00BD6DA9">
      <w:pPr>
        <w:pStyle w:val="Odlomakpopisa"/>
        <w:ind w:left="1440"/>
        <w:rPr>
          <w:rFonts w:ascii="Times New Roman" w:hAnsi="Times New Roman" w:cs="Times New Roman"/>
          <w:sz w:val="24"/>
          <w:szCs w:val="24"/>
        </w:rPr>
      </w:pPr>
    </w:p>
    <w:p w:rsidR="00BD6DA9" w:rsidRPr="00377C79" w:rsidRDefault="00F40051" w:rsidP="00076570">
      <w:pPr>
        <w:pStyle w:val="Odlomakpopisa"/>
        <w:ind w:left="1440"/>
        <w:rPr>
          <w:rFonts w:ascii="Times New Roman" w:hAnsi="Times New Roman" w:cs="Times New Roman"/>
          <w:b/>
          <w:sz w:val="24"/>
          <w:szCs w:val="24"/>
        </w:rPr>
      </w:pPr>
      <w:r w:rsidRPr="00377C79">
        <w:rPr>
          <w:rFonts w:ascii="Times New Roman" w:hAnsi="Times New Roman" w:cs="Times New Roman"/>
          <w:b/>
          <w:sz w:val="24"/>
          <w:szCs w:val="24"/>
        </w:rPr>
        <w:t>5.2.</w:t>
      </w:r>
      <w:r w:rsidR="002F3A87" w:rsidRPr="00377C79">
        <w:rPr>
          <w:rFonts w:ascii="Times New Roman" w:hAnsi="Times New Roman" w:cs="Times New Roman"/>
          <w:b/>
          <w:sz w:val="24"/>
          <w:szCs w:val="24"/>
        </w:rPr>
        <w:t xml:space="preserve"> Ostale obveze stečajne mase</w:t>
      </w:r>
      <w:r w:rsidR="00076570" w:rsidRPr="00377C79">
        <w:rPr>
          <w:rFonts w:ascii="Times New Roman" w:hAnsi="Times New Roman" w:cs="Times New Roman"/>
          <w:b/>
          <w:sz w:val="24"/>
          <w:szCs w:val="24"/>
        </w:rPr>
        <w:t xml:space="preserve"> </w:t>
      </w:r>
    </w:p>
    <w:p w:rsidR="002F3A87" w:rsidRDefault="002F3A87" w:rsidP="00076570">
      <w:pPr>
        <w:pStyle w:val="Odlomakpopisa"/>
        <w:ind w:left="1440"/>
        <w:rPr>
          <w:rFonts w:ascii="Times New Roman" w:hAnsi="Times New Roman" w:cs="Times New Roman"/>
          <w:sz w:val="24"/>
          <w:szCs w:val="24"/>
        </w:rPr>
      </w:pPr>
    </w:p>
    <w:p w:rsidR="002F3A87" w:rsidRDefault="002F3A87" w:rsidP="00076570">
      <w:pPr>
        <w:pStyle w:val="Odlomakpopisa"/>
        <w:ind w:left="1440"/>
        <w:rPr>
          <w:rFonts w:ascii="Times New Roman" w:hAnsi="Times New Roman" w:cs="Times New Roman"/>
          <w:sz w:val="24"/>
          <w:szCs w:val="24"/>
        </w:rPr>
      </w:pPr>
      <w:r>
        <w:rPr>
          <w:rFonts w:ascii="Times New Roman" w:hAnsi="Times New Roman" w:cs="Times New Roman"/>
          <w:sz w:val="24"/>
          <w:szCs w:val="24"/>
        </w:rPr>
        <w:t>Plaća radnici Martini Kuzmanović u iznosu od 3.120,00 kn bruto.</w:t>
      </w:r>
    </w:p>
    <w:p w:rsidR="002F3A87" w:rsidRDefault="002F3A87" w:rsidP="00076570">
      <w:pPr>
        <w:pStyle w:val="Odlomakpopisa"/>
        <w:ind w:left="1440"/>
        <w:rPr>
          <w:rFonts w:ascii="Times New Roman" w:hAnsi="Times New Roman" w:cs="Times New Roman"/>
          <w:sz w:val="24"/>
          <w:szCs w:val="24"/>
        </w:rPr>
      </w:pPr>
      <w:r>
        <w:rPr>
          <w:rFonts w:ascii="Times New Roman" w:hAnsi="Times New Roman" w:cs="Times New Roman"/>
          <w:sz w:val="24"/>
          <w:szCs w:val="24"/>
        </w:rPr>
        <w:t>Ugovor o zakupu poslovnog prostora zadruga Okus doma za</w:t>
      </w:r>
      <w:r w:rsidR="00F40051">
        <w:rPr>
          <w:rFonts w:ascii="Times New Roman" w:hAnsi="Times New Roman" w:cs="Times New Roman"/>
          <w:sz w:val="24"/>
          <w:szCs w:val="24"/>
        </w:rPr>
        <w:t xml:space="preserve"> iznos zakupnine od 3.800,00 kn.</w:t>
      </w:r>
    </w:p>
    <w:p w:rsidR="00F40051" w:rsidRDefault="00F40051" w:rsidP="00076570">
      <w:pPr>
        <w:pStyle w:val="Odlomakpopisa"/>
        <w:ind w:left="1440"/>
        <w:rPr>
          <w:rFonts w:ascii="Times New Roman" w:hAnsi="Times New Roman" w:cs="Times New Roman"/>
          <w:sz w:val="24"/>
          <w:szCs w:val="24"/>
        </w:rPr>
      </w:pPr>
      <w:r>
        <w:rPr>
          <w:rFonts w:ascii="Times New Roman" w:hAnsi="Times New Roman" w:cs="Times New Roman"/>
          <w:sz w:val="24"/>
          <w:szCs w:val="24"/>
        </w:rPr>
        <w:t>Ocijenjeno je da je potrebno da radnica Martina Kuzmanović nastavi raditi kod stečajnog dužnika radi mogućnosti obavljanja većeg obima poslova.</w:t>
      </w:r>
    </w:p>
    <w:p w:rsidR="00F40051" w:rsidRDefault="00F40051" w:rsidP="00076570">
      <w:pPr>
        <w:pStyle w:val="Odlomakpopisa"/>
        <w:ind w:left="1440"/>
        <w:rPr>
          <w:rFonts w:ascii="Times New Roman" w:hAnsi="Times New Roman" w:cs="Times New Roman"/>
          <w:sz w:val="24"/>
          <w:szCs w:val="24"/>
        </w:rPr>
      </w:pPr>
      <w:r>
        <w:rPr>
          <w:rFonts w:ascii="Times New Roman" w:hAnsi="Times New Roman" w:cs="Times New Roman"/>
          <w:sz w:val="24"/>
          <w:szCs w:val="24"/>
        </w:rPr>
        <w:t>Dužnik ima obveze plaćanja svih troškova u svojim nekretninama (režijski troškovi i dr.)</w:t>
      </w:r>
      <w:r w:rsidR="00337E59">
        <w:rPr>
          <w:rFonts w:ascii="Times New Roman" w:hAnsi="Times New Roman" w:cs="Times New Roman"/>
          <w:sz w:val="24"/>
          <w:szCs w:val="24"/>
        </w:rPr>
        <w:t xml:space="preserve"> u prosjeku 4.000,00 kn mjesečno.</w:t>
      </w:r>
    </w:p>
    <w:p w:rsidR="00F40051" w:rsidRDefault="00F40051" w:rsidP="00076570">
      <w:pPr>
        <w:pStyle w:val="Odlomakpopisa"/>
        <w:ind w:left="1440"/>
        <w:rPr>
          <w:rFonts w:ascii="Times New Roman" w:hAnsi="Times New Roman" w:cs="Times New Roman"/>
          <w:sz w:val="24"/>
          <w:szCs w:val="24"/>
        </w:rPr>
      </w:pPr>
    </w:p>
    <w:p w:rsidR="00F40051" w:rsidRDefault="00F40051" w:rsidP="00076570">
      <w:pPr>
        <w:pStyle w:val="Odlomakpopisa"/>
        <w:ind w:left="1440"/>
        <w:rPr>
          <w:rFonts w:ascii="Times New Roman" w:hAnsi="Times New Roman" w:cs="Times New Roman"/>
          <w:sz w:val="24"/>
          <w:szCs w:val="24"/>
        </w:rPr>
      </w:pPr>
    </w:p>
    <w:p w:rsidR="00F94D70" w:rsidRDefault="00F94D70" w:rsidP="00F94D70">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   </w:t>
      </w:r>
    </w:p>
    <w:p w:rsidR="00F94D70" w:rsidRDefault="00F94D70" w:rsidP="00F94D70">
      <w:pPr>
        <w:pStyle w:val="Odlomakpopisa"/>
        <w:ind w:left="1440"/>
        <w:rPr>
          <w:rFonts w:ascii="Times New Roman" w:hAnsi="Times New Roman" w:cs="Times New Roman"/>
          <w:sz w:val="24"/>
          <w:szCs w:val="24"/>
        </w:rPr>
      </w:pPr>
    </w:p>
    <w:p w:rsidR="00F94D70" w:rsidRDefault="00F94D70" w:rsidP="00F94D70">
      <w:pPr>
        <w:pStyle w:val="Odlomakpopisa"/>
        <w:ind w:left="1440"/>
        <w:rPr>
          <w:rFonts w:ascii="Times New Roman" w:hAnsi="Times New Roman" w:cs="Times New Roman"/>
          <w:sz w:val="24"/>
          <w:szCs w:val="24"/>
        </w:rPr>
      </w:pPr>
    </w:p>
    <w:p w:rsidR="00F94D70" w:rsidRDefault="00F94D70" w:rsidP="00F94D70">
      <w:pPr>
        <w:pStyle w:val="Odlomakpopisa"/>
        <w:rPr>
          <w:rFonts w:ascii="Times New Roman" w:hAnsi="Times New Roman" w:cs="Times New Roman"/>
          <w:sz w:val="24"/>
          <w:szCs w:val="24"/>
        </w:rPr>
      </w:pPr>
    </w:p>
    <w:p w:rsidR="00F94D70" w:rsidRDefault="00F94D70" w:rsidP="00F94D70">
      <w:pPr>
        <w:pStyle w:val="Odlomakpopisa"/>
        <w:jc w:val="center"/>
        <w:rPr>
          <w:rFonts w:ascii="Times New Roman" w:hAnsi="Times New Roman" w:cs="Times New Roman"/>
          <w:sz w:val="24"/>
          <w:szCs w:val="24"/>
        </w:rPr>
      </w:pPr>
      <w:r>
        <w:rPr>
          <w:rFonts w:ascii="Times New Roman" w:hAnsi="Times New Roman" w:cs="Times New Roman"/>
          <w:sz w:val="24"/>
          <w:szCs w:val="24"/>
        </w:rPr>
        <w:t>-7-</w:t>
      </w:r>
    </w:p>
    <w:p w:rsidR="00F94D70" w:rsidRDefault="00F94D70" w:rsidP="00F94D70">
      <w:pPr>
        <w:pStyle w:val="Odlomakpopisa"/>
        <w:rPr>
          <w:rFonts w:ascii="Times New Roman" w:hAnsi="Times New Roman" w:cs="Times New Roman"/>
          <w:sz w:val="24"/>
          <w:szCs w:val="24"/>
        </w:rPr>
      </w:pPr>
    </w:p>
    <w:p w:rsidR="002F3A87" w:rsidRPr="00F94D70" w:rsidRDefault="00F94D70" w:rsidP="00F94D70">
      <w:pPr>
        <w:pStyle w:val="Odlomakpopisa"/>
        <w:rPr>
          <w:rFonts w:ascii="Times New Roman" w:hAnsi="Times New Roman" w:cs="Times New Roman"/>
          <w:b/>
          <w:sz w:val="24"/>
          <w:szCs w:val="24"/>
        </w:rPr>
      </w:pPr>
      <w:r w:rsidRPr="00F94D70">
        <w:rPr>
          <w:rFonts w:ascii="Times New Roman" w:hAnsi="Times New Roman" w:cs="Times New Roman"/>
          <w:b/>
          <w:sz w:val="24"/>
          <w:szCs w:val="24"/>
        </w:rPr>
        <w:t>PREDRAČ</w:t>
      </w:r>
      <w:r w:rsidR="002F3A87" w:rsidRPr="00F94D70">
        <w:rPr>
          <w:rFonts w:ascii="Times New Roman" w:hAnsi="Times New Roman" w:cs="Times New Roman"/>
          <w:b/>
          <w:sz w:val="24"/>
          <w:szCs w:val="24"/>
        </w:rPr>
        <w:t>UN TROŠKOVA STEČAJNOG POSTUPKA</w:t>
      </w:r>
    </w:p>
    <w:p w:rsidR="002F3A87" w:rsidRDefault="002F3A87" w:rsidP="002F3A87">
      <w:pPr>
        <w:pStyle w:val="Odlomakpopisa"/>
        <w:ind w:left="1800"/>
        <w:rPr>
          <w:rFonts w:ascii="Times New Roman" w:hAnsi="Times New Roman" w:cs="Times New Roman"/>
          <w:sz w:val="24"/>
          <w:szCs w:val="24"/>
        </w:rPr>
      </w:pPr>
    </w:p>
    <w:p w:rsidR="00062190" w:rsidRPr="00F94D70" w:rsidRDefault="002F3A87" w:rsidP="00F94D70">
      <w:pPr>
        <w:pStyle w:val="Odlomakpopisa"/>
        <w:ind w:left="1800"/>
        <w:rPr>
          <w:rFonts w:ascii="Times New Roman" w:hAnsi="Times New Roman" w:cs="Times New Roman"/>
          <w:sz w:val="24"/>
          <w:szCs w:val="24"/>
        </w:rPr>
      </w:pPr>
      <w:r>
        <w:rPr>
          <w:rFonts w:ascii="Times New Roman" w:hAnsi="Times New Roman" w:cs="Times New Roman"/>
          <w:sz w:val="24"/>
          <w:szCs w:val="24"/>
        </w:rPr>
        <w:t>Podnosim predračun troškova za koje smatram da će nastati prilikom provedbe stečajnog postupka kao i za troškove k</w:t>
      </w:r>
      <w:r w:rsidR="00F94D70">
        <w:rPr>
          <w:rFonts w:ascii="Times New Roman" w:hAnsi="Times New Roman" w:cs="Times New Roman"/>
          <w:sz w:val="24"/>
          <w:szCs w:val="24"/>
        </w:rPr>
        <w:t>oji su nastali do ovog izvješća u periodu od šest mjeseci:</w:t>
      </w:r>
    </w:p>
    <w:p w:rsidR="002F3A87" w:rsidRDefault="002F3A87" w:rsidP="002F3A87">
      <w:pPr>
        <w:pStyle w:val="Odlomakpopisa"/>
        <w:ind w:left="1800"/>
        <w:rPr>
          <w:rFonts w:ascii="Times New Roman" w:hAnsi="Times New Roman" w:cs="Times New Roman"/>
          <w:sz w:val="24"/>
          <w:szCs w:val="24"/>
        </w:rPr>
      </w:pPr>
    </w:p>
    <w:p w:rsidR="002F3A87" w:rsidRDefault="002F3A87"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Troškovi plaće radnika..........................................</w:t>
      </w:r>
      <w:r w:rsidR="00235B7F">
        <w:rPr>
          <w:rFonts w:ascii="Times New Roman" w:hAnsi="Times New Roman" w:cs="Times New Roman"/>
          <w:sz w:val="24"/>
          <w:szCs w:val="24"/>
        </w:rPr>
        <w:t>.................</w:t>
      </w:r>
      <w:r>
        <w:rPr>
          <w:rFonts w:ascii="Times New Roman" w:hAnsi="Times New Roman" w:cs="Times New Roman"/>
          <w:sz w:val="24"/>
          <w:szCs w:val="24"/>
        </w:rPr>
        <w:t>18.720,00 kn</w:t>
      </w:r>
    </w:p>
    <w:p w:rsidR="002F3A87" w:rsidRDefault="002F3A87"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Materijalni troškovi obavljanja djelatnosti..............</w:t>
      </w:r>
      <w:r w:rsidR="00235B7F">
        <w:rPr>
          <w:rFonts w:ascii="Times New Roman" w:hAnsi="Times New Roman" w:cs="Times New Roman"/>
          <w:sz w:val="24"/>
          <w:szCs w:val="24"/>
        </w:rPr>
        <w:t>.................</w:t>
      </w:r>
      <w:r>
        <w:rPr>
          <w:rFonts w:ascii="Times New Roman" w:hAnsi="Times New Roman" w:cs="Times New Roman"/>
          <w:sz w:val="24"/>
          <w:szCs w:val="24"/>
        </w:rPr>
        <w:t>6.000,00 kn</w:t>
      </w:r>
    </w:p>
    <w:p w:rsidR="00235B7F" w:rsidRDefault="00235B7F"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Matrerijalni troškovi stanovanja................</w:t>
      </w:r>
      <w:r w:rsidR="00F94D70">
        <w:rPr>
          <w:rFonts w:ascii="Times New Roman" w:hAnsi="Times New Roman" w:cs="Times New Roman"/>
          <w:sz w:val="24"/>
          <w:szCs w:val="24"/>
        </w:rPr>
        <w:t>..............................24</w:t>
      </w:r>
      <w:r>
        <w:rPr>
          <w:rFonts w:ascii="Times New Roman" w:hAnsi="Times New Roman" w:cs="Times New Roman"/>
          <w:sz w:val="24"/>
          <w:szCs w:val="24"/>
        </w:rPr>
        <w:t>.000,00 kn</w:t>
      </w:r>
    </w:p>
    <w:p w:rsidR="002F3A87" w:rsidRDefault="002F3A87"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Troškovi knjigovodstvenih usluga.........</w:t>
      </w:r>
      <w:r w:rsidR="00235B7F">
        <w:rPr>
          <w:rFonts w:ascii="Times New Roman" w:hAnsi="Times New Roman" w:cs="Times New Roman"/>
          <w:sz w:val="24"/>
          <w:szCs w:val="24"/>
        </w:rPr>
        <w:t>..................</w:t>
      </w:r>
      <w:r>
        <w:rPr>
          <w:rFonts w:ascii="Times New Roman" w:hAnsi="Times New Roman" w:cs="Times New Roman"/>
          <w:sz w:val="24"/>
          <w:szCs w:val="24"/>
        </w:rPr>
        <w:t>.................</w:t>
      </w:r>
      <w:r w:rsidR="00F94D70">
        <w:rPr>
          <w:rFonts w:ascii="Times New Roman" w:hAnsi="Times New Roman" w:cs="Times New Roman"/>
          <w:sz w:val="24"/>
          <w:szCs w:val="24"/>
        </w:rPr>
        <w:t>1</w:t>
      </w:r>
      <w:r w:rsidR="00235B7F">
        <w:rPr>
          <w:rFonts w:ascii="Times New Roman" w:hAnsi="Times New Roman" w:cs="Times New Roman"/>
          <w:sz w:val="24"/>
          <w:szCs w:val="24"/>
        </w:rPr>
        <w:t>.</w:t>
      </w:r>
      <w:r w:rsidR="00F94D70">
        <w:rPr>
          <w:rFonts w:ascii="Times New Roman" w:hAnsi="Times New Roman" w:cs="Times New Roman"/>
          <w:sz w:val="24"/>
          <w:szCs w:val="24"/>
        </w:rPr>
        <w:t>2</w:t>
      </w:r>
      <w:r w:rsidR="00235B7F">
        <w:rPr>
          <w:rFonts w:ascii="Times New Roman" w:hAnsi="Times New Roman" w:cs="Times New Roman"/>
          <w:sz w:val="24"/>
          <w:szCs w:val="24"/>
        </w:rPr>
        <w:t>00,00 kn</w:t>
      </w:r>
    </w:p>
    <w:p w:rsidR="00235B7F" w:rsidRDefault="00235B7F"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Troškovi pohranjivanja dokumentacije kao arhivske građe prije ostvaranja stečajnog postupka kao i dokumentacije nastale u provedbi postupka.....................................................................................3.000,00 kn</w:t>
      </w:r>
    </w:p>
    <w:p w:rsidR="00235B7F" w:rsidRDefault="00235B7F"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Materijalni troškovi s</w:t>
      </w:r>
      <w:r w:rsidR="00F94D70">
        <w:rPr>
          <w:rFonts w:ascii="Times New Roman" w:hAnsi="Times New Roman" w:cs="Times New Roman"/>
          <w:sz w:val="24"/>
          <w:szCs w:val="24"/>
        </w:rPr>
        <w:t>tečajne upraviteljice (izrada p</w:t>
      </w:r>
      <w:r>
        <w:rPr>
          <w:rFonts w:ascii="Times New Roman" w:hAnsi="Times New Roman" w:cs="Times New Roman"/>
          <w:sz w:val="24"/>
          <w:szCs w:val="24"/>
        </w:rPr>
        <w:t>ečata, troškovi telefona, putni troškovi)..............................................................5.000,00 kn</w:t>
      </w:r>
    </w:p>
    <w:p w:rsidR="00235B7F" w:rsidRDefault="00235B7F" w:rsidP="002F3A87">
      <w:pPr>
        <w:pStyle w:val="Odlomakpopisa"/>
        <w:numPr>
          <w:ilvl w:val="0"/>
          <w:numId w:val="6"/>
        </w:numPr>
        <w:rPr>
          <w:rFonts w:ascii="Times New Roman" w:hAnsi="Times New Roman" w:cs="Times New Roman"/>
          <w:sz w:val="24"/>
          <w:szCs w:val="24"/>
        </w:rPr>
      </w:pPr>
      <w:r>
        <w:rPr>
          <w:rFonts w:ascii="Times New Roman" w:hAnsi="Times New Roman" w:cs="Times New Roman"/>
          <w:sz w:val="24"/>
          <w:szCs w:val="24"/>
        </w:rPr>
        <w:t>Ostali troškovi.............................................................................2.000,00 kn</w:t>
      </w:r>
    </w:p>
    <w:p w:rsidR="00235B7F" w:rsidRDefault="00F94D70" w:rsidP="00235B7F">
      <w:pPr>
        <w:pStyle w:val="Odlomakpopisa"/>
        <w:ind w:left="3600"/>
        <w:rPr>
          <w:rFonts w:ascii="Times New Roman" w:hAnsi="Times New Roman" w:cs="Times New Roman"/>
          <w:sz w:val="24"/>
          <w:szCs w:val="24"/>
        </w:rPr>
      </w:pPr>
      <w:r>
        <w:rPr>
          <w:rFonts w:ascii="Times New Roman" w:hAnsi="Times New Roman" w:cs="Times New Roman"/>
          <w:sz w:val="24"/>
          <w:szCs w:val="24"/>
        </w:rPr>
        <w:t>Ukupno:</w:t>
      </w:r>
      <w:r>
        <w:rPr>
          <w:rFonts w:ascii="Times New Roman" w:hAnsi="Times New Roman" w:cs="Times New Roman"/>
          <w:sz w:val="24"/>
          <w:szCs w:val="24"/>
        </w:rPr>
        <w:tab/>
        <w:t>59.9</w:t>
      </w:r>
      <w:r w:rsidR="00235B7F">
        <w:rPr>
          <w:rFonts w:ascii="Times New Roman" w:hAnsi="Times New Roman" w:cs="Times New Roman"/>
          <w:sz w:val="24"/>
          <w:szCs w:val="24"/>
        </w:rPr>
        <w:t>20,00 KN</w:t>
      </w:r>
    </w:p>
    <w:p w:rsidR="00BD6DA9" w:rsidRPr="00F94D70" w:rsidRDefault="00BD6DA9" w:rsidP="00F94D70">
      <w:pPr>
        <w:rPr>
          <w:rFonts w:ascii="Times New Roman" w:hAnsi="Times New Roman" w:cs="Times New Roman"/>
          <w:sz w:val="24"/>
          <w:szCs w:val="24"/>
        </w:rPr>
      </w:pPr>
    </w:p>
    <w:p w:rsidR="00BD6DA9" w:rsidRPr="00F94D70" w:rsidRDefault="00441B4E" w:rsidP="00F94D70">
      <w:pPr>
        <w:ind w:left="360"/>
        <w:rPr>
          <w:rFonts w:ascii="Times New Roman" w:hAnsi="Times New Roman" w:cs="Times New Roman"/>
          <w:b/>
          <w:sz w:val="24"/>
          <w:szCs w:val="24"/>
        </w:rPr>
      </w:pPr>
      <w:r w:rsidRPr="00F94D70">
        <w:rPr>
          <w:rFonts w:ascii="Times New Roman" w:hAnsi="Times New Roman" w:cs="Times New Roman"/>
          <w:b/>
          <w:sz w:val="24"/>
          <w:szCs w:val="24"/>
        </w:rPr>
        <w:t xml:space="preserve">  ODNOS IMOVINE I OBVEZA</w:t>
      </w:r>
    </w:p>
    <w:p w:rsidR="00235B7F" w:rsidRDefault="00235B7F" w:rsidP="00235B7F">
      <w:pPr>
        <w:pStyle w:val="Odlomakpopisa"/>
        <w:ind w:left="1440"/>
        <w:rPr>
          <w:rFonts w:ascii="Times New Roman" w:hAnsi="Times New Roman" w:cs="Times New Roman"/>
          <w:sz w:val="24"/>
          <w:szCs w:val="24"/>
        </w:rPr>
      </w:pPr>
      <w:r>
        <w:rPr>
          <w:rFonts w:ascii="Times New Roman" w:hAnsi="Times New Roman" w:cs="Times New Roman"/>
          <w:sz w:val="24"/>
          <w:szCs w:val="24"/>
        </w:rPr>
        <w:t>Imovina stečajnog dužnika znatno je veća od njegovih obveza.</w:t>
      </w:r>
    </w:p>
    <w:p w:rsidR="00235B7F" w:rsidRDefault="00235B7F" w:rsidP="00235B7F">
      <w:pPr>
        <w:pStyle w:val="Odlomakpopisa"/>
        <w:ind w:left="1440"/>
        <w:rPr>
          <w:rFonts w:ascii="Times New Roman" w:hAnsi="Times New Roman" w:cs="Times New Roman"/>
          <w:sz w:val="24"/>
          <w:szCs w:val="24"/>
        </w:rPr>
      </w:pPr>
    </w:p>
    <w:p w:rsidR="00235B7F" w:rsidRDefault="00235B7F" w:rsidP="00235B7F">
      <w:pPr>
        <w:pStyle w:val="Odlomakpopisa"/>
        <w:ind w:left="1440"/>
        <w:rPr>
          <w:rFonts w:ascii="Times New Roman" w:hAnsi="Times New Roman" w:cs="Times New Roman"/>
          <w:sz w:val="24"/>
          <w:szCs w:val="24"/>
        </w:rPr>
      </w:pPr>
    </w:p>
    <w:p w:rsidR="00235B7F" w:rsidRPr="00F94D70" w:rsidRDefault="00F94D70" w:rsidP="00F94D70">
      <w:pPr>
        <w:rPr>
          <w:rFonts w:ascii="Times New Roman" w:hAnsi="Times New Roman" w:cs="Times New Roman"/>
          <w:b/>
          <w:i/>
          <w:sz w:val="24"/>
          <w:szCs w:val="24"/>
        </w:rPr>
      </w:pPr>
      <w:r w:rsidRPr="00F94D70">
        <w:rPr>
          <w:rFonts w:ascii="Times New Roman" w:hAnsi="Times New Roman" w:cs="Times New Roman"/>
          <w:b/>
          <w:i/>
          <w:sz w:val="24"/>
          <w:szCs w:val="24"/>
        </w:rPr>
        <w:t xml:space="preserve">        </w:t>
      </w:r>
      <w:r w:rsidR="00235B7F" w:rsidRPr="00F94D70">
        <w:rPr>
          <w:rFonts w:ascii="Times New Roman" w:hAnsi="Times New Roman" w:cs="Times New Roman"/>
          <w:b/>
          <w:i/>
          <w:sz w:val="24"/>
          <w:szCs w:val="24"/>
        </w:rPr>
        <w:t>ZAKLJUČAK I PRIJEDLOZI</w:t>
      </w:r>
    </w:p>
    <w:p w:rsidR="00235B7F" w:rsidRDefault="00235B7F" w:rsidP="00235B7F">
      <w:pPr>
        <w:pStyle w:val="Odlomakpopisa"/>
        <w:ind w:left="1440"/>
        <w:rPr>
          <w:rFonts w:ascii="Times New Roman" w:hAnsi="Times New Roman" w:cs="Times New Roman"/>
          <w:sz w:val="24"/>
          <w:szCs w:val="24"/>
        </w:rPr>
      </w:pPr>
    </w:p>
    <w:p w:rsidR="00235B7F" w:rsidRDefault="00235B7F" w:rsidP="00235B7F">
      <w:pPr>
        <w:pStyle w:val="Odlomakpopisa"/>
        <w:ind w:left="1440"/>
        <w:rPr>
          <w:rFonts w:ascii="Times New Roman" w:hAnsi="Times New Roman" w:cs="Times New Roman"/>
          <w:sz w:val="24"/>
          <w:szCs w:val="24"/>
        </w:rPr>
      </w:pPr>
      <w:r>
        <w:rPr>
          <w:rFonts w:ascii="Times New Roman" w:hAnsi="Times New Roman" w:cs="Times New Roman"/>
          <w:sz w:val="24"/>
          <w:szCs w:val="24"/>
        </w:rPr>
        <w:t>Slijedom navedenog, proizlazi da je unovčenjem stčajne mase moguće namiriti troškove stečajnog postupka, stečajne vjerovnike i razlučne vjerovnike.</w:t>
      </w:r>
    </w:p>
    <w:p w:rsidR="00235B7F" w:rsidRDefault="00235B7F" w:rsidP="00235B7F">
      <w:pPr>
        <w:pStyle w:val="Odlomakpopisa"/>
        <w:ind w:left="1440"/>
        <w:rPr>
          <w:rFonts w:ascii="Times New Roman" w:hAnsi="Times New Roman" w:cs="Times New Roman"/>
          <w:sz w:val="24"/>
          <w:szCs w:val="24"/>
        </w:rPr>
      </w:pPr>
      <w:r>
        <w:rPr>
          <w:rFonts w:ascii="Times New Roman" w:hAnsi="Times New Roman" w:cs="Times New Roman"/>
          <w:sz w:val="24"/>
          <w:szCs w:val="24"/>
        </w:rPr>
        <w:t>Stoga je potrebno prodati</w:t>
      </w:r>
      <w:r w:rsidR="00F40051">
        <w:rPr>
          <w:rFonts w:ascii="Times New Roman" w:hAnsi="Times New Roman" w:cs="Times New Roman"/>
          <w:sz w:val="24"/>
          <w:szCs w:val="24"/>
        </w:rPr>
        <w:t xml:space="preserve">, odnosno unovčiti </w:t>
      </w:r>
      <w:r>
        <w:rPr>
          <w:rFonts w:ascii="Times New Roman" w:hAnsi="Times New Roman" w:cs="Times New Roman"/>
          <w:sz w:val="24"/>
          <w:szCs w:val="24"/>
        </w:rPr>
        <w:t xml:space="preserve"> nekretnine stečajnog du</w:t>
      </w:r>
      <w:r w:rsidR="002226B3">
        <w:rPr>
          <w:rFonts w:ascii="Times New Roman" w:hAnsi="Times New Roman" w:cs="Times New Roman"/>
          <w:sz w:val="24"/>
          <w:szCs w:val="24"/>
        </w:rPr>
        <w:t xml:space="preserve">žnika, pa </w:t>
      </w:r>
    </w:p>
    <w:p w:rsidR="002226B3" w:rsidRDefault="002226B3" w:rsidP="00235B7F">
      <w:pPr>
        <w:pStyle w:val="Odlomakpopisa"/>
        <w:ind w:left="1440"/>
        <w:rPr>
          <w:rFonts w:ascii="Times New Roman" w:hAnsi="Times New Roman" w:cs="Times New Roman"/>
          <w:sz w:val="24"/>
          <w:szCs w:val="24"/>
        </w:rPr>
      </w:pPr>
    </w:p>
    <w:p w:rsidR="001166DC" w:rsidRDefault="001166DC" w:rsidP="002226B3">
      <w:pPr>
        <w:pStyle w:val="Odlomakpopisa"/>
        <w:ind w:left="1440"/>
        <w:jc w:val="center"/>
        <w:rPr>
          <w:rFonts w:ascii="Times New Roman" w:hAnsi="Times New Roman" w:cs="Times New Roman"/>
          <w:sz w:val="24"/>
          <w:szCs w:val="24"/>
        </w:rPr>
      </w:pPr>
    </w:p>
    <w:p w:rsidR="001166DC" w:rsidRDefault="001166DC" w:rsidP="002226B3">
      <w:pPr>
        <w:pStyle w:val="Odlomakpopisa"/>
        <w:ind w:left="1440"/>
        <w:jc w:val="center"/>
        <w:rPr>
          <w:rFonts w:ascii="Times New Roman" w:hAnsi="Times New Roman" w:cs="Times New Roman"/>
          <w:sz w:val="24"/>
          <w:szCs w:val="24"/>
        </w:rPr>
      </w:pPr>
    </w:p>
    <w:p w:rsidR="001166DC" w:rsidRDefault="001166DC" w:rsidP="002226B3">
      <w:pPr>
        <w:pStyle w:val="Odlomakpopisa"/>
        <w:ind w:left="1440"/>
        <w:jc w:val="center"/>
        <w:rPr>
          <w:rFonts w:ascii="Times New Roman" w:hAnsi="Times New Roman" w:cs="Times New Roman"/>
          <w:sz w:val="24"/>
          <w:szCs w:val="24"/>
        </w:rPr>
      </w:pPr>
    </w:p>
    <w:p w:rsidR="001166DC" w:rsidRDefault="001166DC" w:rsidP="002226B3">
      <w:pPr>
        <w:pStyle w:val="Odlomakpopisa"/>
        <w:ind w:left="1440"/>
        <w:jc w:val="center"/>
        <w:rPr>
          <w:rFonts w:ascii="Times New Roman" w:hAnsi="Times New Roman" w:cs="Times New Roman"/>
          <w:sz w:val="24"/>
          <w:szCs w:val="24"/>
        </w:rPr>
      </w:pPr>
    </w:p>
    <w:p w:rsidR="001166DC" w:rsidRDefault="001166DC" w:rsidP="001166DC">
      <w:pPr>
        <w:pStyle w:val="Odlomakpopisa"/>
        <w:ind w:left="1440"/>
        <w:jc w:val="center"/>
        <w:rPr>
          <w:rFonts w:ascii="Times New Roman" w:hAnsi="Times New Roman" w:cs="Times New Roman"/>
          <w:sz w:val="24"/>
          <w:szCs w:val="24"/>
        </w:rPr>
      </w:pPr>
      <w:r>
        <w:rPr>
          <w:rFonts w:ascii="Times New Roman" w:hAnsi="Times New Roman" w:cs="Times New Roman"/>
          <w:sz w:val="24"/>
          <w:szCs w:val="24"/>
        </w:rPr>
        <w:t>-8-</w:t>
      </w:r>
    </w:p>
    <w:p w:rsidR="001166DC" w:rsidRDefault="001166DC" w:rsidP="002226B3">
      <w:pPr>
        <w:pStyle w:val="Odlomakpopisa"/>
        <w:ind w:left="1440"/>
        <w:jc w:val="center"/>
        <w:rPr>
          <w:rFonts w:ascii="Times New Roman" w:hAnsi="Times New Roman" w:cs="Times New Roman"/>
          <w:sz w:val="24"/>
          <w:szCs w:val="24"/>
        </w:rPr>
      </w:pPr>
    </w:p>
    <w:p w:rsidR="001166DC" w:rsidRDefault="001166DC" w:rsidP="002226B3">
      <w:pPr>
        <w:pStyle w:val="Odlomakpopisa"/>
        <w:ind w:left="1440"/>
        <w:jc w:val="center"/>
        <w:rPr>
          <w:rFonts w:ascii="Times New Roman" w:hAnsi="Times New Roman" w:cs="Times New Roman"/>
          <w:b/>
          <w:sz w:val="24"/>
          <w:szCs w:val="24"/>
        </w:rPr>
      </w:pPr>
    </w:p>
    <w:p w:rsidR="001166DC" w:rsidRDefault="001166DC" w:rsidP="002226B3">
      <w:pPr>
        <w:pStyle w:val="Odlomakpopisa"/>
        <w:ind w:left="1440"/>
        <w:jc w:val="center"/>
        <w:rPr>
          <w:rFonts w:ascii="Times New Roman" w:hAnsi="Times New Roman" w:cs="Times New Roman"/>
          <w:b/>
          <w:sz w:val="24"/>
          <w:szCs w:val="24"/>
        </w:rPr>
      </w:pPr>
    </w:p>
    <w:p w:rsidR="001166DC" w:rsidRDefault="001166DC" w:rsidP="002226B3">
      <w:pPr>
        <w:pStyle w:val="Odlomakpopisa"/>
        <w:ind w:left="1440"/>
        <w:jc w:val="center"/>
        <w:rPr>
          <w:rFonts w:ascii="Times New Roman" w:hAnsi="Times New Roman" w:cs="Times New Roman"/>
          <w:b/>
          <w:sz w:val="24"/>
          <w:szCs w:val="24"/>
        </w:rPr>
      </w:pPr>
    </w:p>
    <w:p w:rsidR="002226B3" w:rsidRPr="001166DC" w:rsidRDefault="002226B3" w:rsidP="002226B3">
      <w:pPr>
        <w:pStyle w:val="Odlomakpopisa"/>
        <w:ind w:left="1440"/>
        <w:jc w:val="center"/>
        <w:rPr>
          <w:rFonts w:ascii="Times New Roman" w:hAnsi="Times New Roman" w:cs="Times New Roman"/>
          <w:b/>
          <w:sz w:val="24"/>
          <w:szCs w:val="24"/>
        </w:rPr>
      </w:pPr>
      <w:r w:rsidRPr="001166DC">
        <w:rPr>
          <w:rFonts w:ascii="Times New Roman" w:hAnsi="Times New Roman" w:cs="Times New Roman"/>
          <w:b/>
          <w:sz w:val="24"/>
          <w:szCs w:val="24"/>
        </w:rPr>
        <w:t xml:space="preserve">P r e d l a ž e m </w:t>
      </w:r>
    </w:p>
    <w:p w:rsidR="001166DC" w:rsidRDefault="001166DC" w:rsidP="002226B3">
      <w:pPr>
        <w:pStyle w:val="Odlomakpopisa"/>
        <w:ind w:left="1440"/>
        <w:jc w:val="center"/>
        <w:rPr>
          <w:rFonts w:ascii="Times New Roman" w:hAnsi="Times New Roman" w:cs="Times New Roman"/>
          <w:sz w:val="24"/>
          <w:szCs w:val="24"/>
        </w:rPr>
      </w:pPr>
    </w:p>
    <w:p w:rsidR="002226B3" w:rsidRDefault="002226B3" w:rsidP="002226B3">
      <w:pPr>
        <w:pStyle w:val="Odlomakpopisa"/>
        <w:ind w:left="1440"/>
        <w:rPr>
          <w:rFonts w:ascii="Times New Roman" w:hAnsi="Times New Roman" w:cs="Times New Roman"/>
          <w:sz w:val="24"/>
          <w:szCs w:val="24"/>
        </w:rPr>
      </w:pPr>
    </w:p>
    <w:p w:rsidR="002226B3" w:rsidRDefault="002226B3" w:rsidP="002226B3">
      <w:pPr>
        <w:pStyle w:val="Odlomakpopisa"/>
        <w:numPr>
          <w:ilvl w:val="0"/>
          <w:numId w:val="7"/>
        </w:numPr>
        <w:rPr>
          <w:rFonts w:ascii="Times New Roman" w:hAnsi="Times New Roman" w:cs="Times New Roman"/>
          <w:sz w:val="24"/>
          <w:szCs w:val="24"/>
        </w:rPr>
      </w:pPr>
      <w:r>
        <w:rPr>
          <w:rFonts w:ascii="Times New Roman" w:hAnsi="Times New Roman" w:cs="Times New Roman"/>
          <w:sz w:val="24"/>
          <w:szCs w:val="24"/>
        </w:rPr>
        <w:t>Da se prihvati ovo izvješće u odnosu na utvrđenje stečajne mase, utvrđenje obveza stečajnog dužnika i sve druge radnje koje su učinjene u dosadašnjem tijeku stečajnog postupka</w:t>
      </w:r>
      <w:r w:rsidR="00F40051">
        <w:rPr>
          <w:rFonts w:ascii="Times New Roman" w:hAnsi="Times New Roman" w:cs="Times New Roman"/>
          <w:sz w:val="24"/>
          <w:szCs w:val="24"/>
        </w:rPr>
        <w:t>;</w:t>
      </w:r>
    </w:p>
    <w:p w:rsidR="002226B3" w:rsidRDefault="00F40051" w:rsidP="002226B3">
      <w:pPr>
        <w:pStyle w:val="Odlomakpopisa"/>
        <w:numPr>
          <w:ilvl w:val="0"/>
          <w:numId w:val="7"/>
        </w:numPr>
        <w:rPr>
          <w:rFonts w:ascii="Times New Roman" w:hAnsi="Times New Roman" w:cs="Times New Roman"/>
          <w:sz w:val="24"/>
          <w:szCs w:val="24"/>
        </w:rPr>
      </w:pPr>
      <w:r>
        <w:rPr>
          <w:rFonts w:ascii="Times New Roman" w:hAnsi="Times New Roman" w:cs="Times New Roman"/>
          <w:sz w:val="24"/>
          <w:szCs w:val="24"/>
        </w:rPr>
        <w:t>Da dužnik nastavi poslovanje</w:t>
      </w:r>
      <w:r w:rsidR="002226B3">
        <w:rPr>
          <w:rFonts w:ascii="Times New Roman" w:hAnsi="Times New Roman" w:cs="Times New Roman"/>
          <w:sz w:val="24"/>
          <w:szCs w:val="24"/>
        </w:rPr>
        <w:t xml:space="preserve"> do zaključenja stečajnog postupka</w:t>
      </w:r>
      <w:r>
        <w:rPr>
          <w:rFonts w:ascii="Times New Roman" w:hAnsi="Times New Roman" w:cs="Times New Roman"/>
          <w:sz w:val="24"/>
          <w:szCs w:val="24"/>
        </w:rPr>
        <w:t>;</w:t>
      </w:r>
    </w:p>
    <w:p w:rsidR="00F94D70" w:rsidRPr="001166DC" w:rsidRDefault="002226B3" w:rsidP="001166DC">
      <w:pPr>
        <w:pStyle w:val="Odlomakpopisa"/>
        <w:numPr>
          <w:ilvl w:val="0"/>
          <w:numId w:val="7"/>
        </w:numPr>
        <w:rPr>
          <w:rFonts w:ascii="Times New Roman" w:hAnsi="Times New Roman" w:cs="Times New Roman"/>
          <w:sz w:val="24"/>
          <w:szCs w:val="24"/>
        </w:rPr>
      </w:pPr>
      <w:r>
        <w:rPr>
          <w:rFonts w:ascii="Times New Roman" w:hAnsi="Times New Roman" w:cs="Times New Roman"/>
          <w:sz w:val="24"/>
          <w:szCs w:val="24"/>
        </w:rPr>
        <w:t>Da radnica Martina Kuzmanović nastavi radni odnos</w:t>
      </w:r>
      <w:r w:rsidR="00917158">
        <w:rPr>
          <w:rFonts w:ascii="Times New Roman" w:hAnsi="Times New Roman" w:cs="Times New Roman"/>
          <w:sz w:val="24"/>
          <w:szCs w:val="24"/>
        </w:rPr>
        <w:t xml:space="preserve"> do zaključenja stečajnog postupka</w:t>
      </w:r>
      <w:r w:rsidR="00F40051">
        <w:rPr>
          <w:rFonts w:ascii="Times New Roman" w:hAnsi="Times New Roman" w:cs="Times New Roman"/>
          <w:sz w:val="24"/>
          <w:szCs w:val="24"/>
        </w:rPr>
        <w:t>;</w:t>
      </w:r>
    </w:p>
    <w:p w:rsidR="00441B4E" w:rsidRDefault="002226B3" w:rsidP="00F94D70">
      <w:pPr>
        <w:pStyle w:val="Odlomakpopisa"/>
        <w:numPr>
          <w:ilvl w:val="0"/>
          <w:numId w:val="7"/>
        </w:numPr>
        <w:rPr>
          <w:rFonts w:ascii="Times New Roman" w:hAnsi="Times New Roman" w:cs="Times New Roman"/>
          <w:sz w:val="24"/>
          <w:szCs w:val="24"/>
        </w:rPr>
      </w:pPr>
      <w:r>
        <w:rPr>
          <w:rFonts w:ascii="Times New Roman" w:hAnsi="Times New Roman" w:cs="Times New Roman"/>
          <w:sz w:val="24"/>
          <w:szCs w:val="24"/>
        </w:rPr>
        <w:t xml:space="preserve">Da se nekretnine stečajnog </w:t>
      </w:r>
      <w:r w:rsidR="00917158">
        <w:rPr>
          <w:rFonts w:ascii="Times New Roman" w:hAnsi="Times New Roman" w:cs="Times New Roman"/>
          <w:sz w:val="24"/>
          <w:szCs w:val="24"/>
        </w:rPr>
        <w:t>dužnika</w:t>
      </w:r>
    </w:p>
    <w:p w:rsidR="00F94D70" w:rsidRPr="00F94D70" w:rsidRDefault="00F94D70" w:rsidP="00F94D70">
      <w:pPr>
        <w:pStyle w:val="Odlomakpopisa"/>
        <w:ind w:left="1800"/>
        <w:rPr>
          <w:rFonts w:ascii="Times New Roman" w:hAnsi="Times New Roman" w:cs="Times New Roman"/>
          <w:sz w:val="24"/>
          <w:szCs w:val="24"/>
        </w:rPr>
      </w:pPr>
    </w:p>
    <w:p w:rsidR="005E62EA" w:rsidRPr="00917158" w:rsidRDefault="005E62EA" w:rsidP="00917158">
      <w:pPr>
        <w:pStyle w:val="Odlomakpopisa"/>
        <w:numPr>
          <w:ilvl w:val="0"/>
          <w:numId w:val="9"/>
        </w:numPr>
        <w:rPr>
          <w:rFonts w:ascii="Times New Roman" w:hAnsi="Times New Roman" w:cs="Times New Roman"/>
          <w:sz w:val="24"/>
          <w:szCs w:val="24"/>
        </w:rPr>
      </w:pPr>
      <w:r w:rsidRPr="00917158">
        <w:rPr>
          <w:rFonts w:ascii="Times New Roman" w:hAnsi="Times New Roman" w:cs="Times New Roman"/>
          <w:sz w:val="24"/>
          <w:szCs w:val="24"/>
        </w:rPr>
        <w:t>K.č. 3552, vel. 582 m2, Resnička ulica, kuća, Sesvete, Resnička ulica 8, vel. 130 m2, dvorište, vel. 382 m 2 i zgrada 70 m 2, sve upisano u zkul. 1268 k.o. Sesvete Novo;</w:t>
      </w:r>
    </w:p>
    <w:p w:rsidR="005E62EA" w:rsidRDefault="005E62EA" w:rsidP="005E62EA">
      <w:pPr>
        <w:pStyle w:val="Odlomakpopisa"/>
        <w:ind w:left="1440"/>
        <w:rPr>
          <w:rFonts w:ascii="Times New Roman" w:hAnsi="Times New Roman" w:cs="Times New Roman"/>
          <w:sz w:val="24"/>
          <w:szCs w:val="24"/>
        </w:rPr>
      </w:pPr>
    </w:p>
    <w:p w:rsidR="005E62EA" w:rsidRPr="00F40051" w:rsidRDefault="005E62EA" w:rsidP="00F40051">
      <w:pPr>
        <w:pStyle w:val="Odlomakpopisa"/>
        <w:numPr>
          <w:ilvl w:val="0"/>
          <w:numId w:val="9"/>
        </w:numPr>
        <w:rPr>
          <w:rFonts w:ascii="Times New Roman" w:hAnsi="Times New Roman" w:cs="Times New Roman"/>
          <w:sz w:val="24"/>
          <w:szCs w:val="24"/>
        </w:rPr>
      </w:pPr>
      <w:r w:rsidRPr="00917158">
        <w:rPr>
          <w:rFonts w:ascii="Times New Roman" w:hAnsi="Times New Roman" w:cs="Times New Roman"/>
          <w:sz w:val="24"/>
          <w:szCs w:val="24"/>
        </w:rPr>
        <w:t>K.č. 3550, vel. 677 m2, Resnička ulica, livada, upisano u zkul. 1220 k.o. Sesvete Novo;</w:t>
      </w:r>
    </w:p>
    <w:p w:rsidR="005E62EA" w:rsidRDefault="005E62EA" w:rsidP="005E62EA">
      <w:pPr>
        <w:pStyle w:val="Odlomakpopisa"/>
        <w:ind w:left="1440"/>
        <w:rPr>
          <w:rFonts w:ascii="Times New Roman" w:hAnsi="Times New Roman" w:cs="Times New Roman"/>
          <w:sz w:val="24"/>
          <w:szCs w:val="24"/>
        </w:rPr>
      </w:pPr>
    </w:p>
    <w:p w:rsidR="005E62EA" w:rsidRPr="00F40051" w:rsidRDefault="005E62EA" w:rsidP="00F40051">
      <w:pPr>
        <w:pStyle w:val="Odlomakpopisa"/>
        <w:numPr>
          <w:ilvl w:val="0"/>
          <w:numId w:val="9"/>
        </w:numPr>
        <w:rPr>
          <w:rFonts w:ascii="Times New Roman" w:hAnsi="Times New Roman" w:cs="Times New Roman"/>
          <w:sz w:val="24"/>
          <w:szCs w:val="24"/>
        </w:rPr>
      </w:pPr>
      <w:r>
        <w:rPr>
          <w:rFonts w:ascii="Times New Roman" w:hAnsi="Times New Roman" w:cs="Times New Roman"/>
          <w:sz w:val="24"/>
          <w:szCs w:val="24"/>
        </w:rPr>
        <w:t xml:space="preserve">  K.č. 3077, Resnička ulica, livada Resnička ulica, vel. 2005 m2, upisano u zkul. 1365 k. o. Sesvete Novo u ½ dijel</w:t>
      </w:r>
      <w:r w:rsidR="00F40051">
        <w:rPr>
          <w:rFonts w:ascii="Times New Roman" w:hAnsi="Times New Roman" w:cs="Times New Roman"/>
          <w:sz w:val="24"/>
          <w:szCs w:val="24"/>
        </w:rPr>
        <w:t>a</w:t>
      </w:r>
    </w:p>
    <w:p w:rsidR="005E62EA" w:rsidRPr="006E504D" w:rsidRDefault="005E62EA" w:rsidP="005E62EA">
      <w:pPr>
        <w:pStyle w:val="Odlomakpopisa"/>
        <w:ind w:left="1440"/>
        <w:rPr>
          <w:rFonts w:ascii="Times New Roman" w:hAnsi="Times New Roman" w:cs="Times New Roman"/>
          <w:sz w:val="24"/>
          <w:szCs w:val="24"/>
        </w:rPr>
      </w:pPr>
    </w:p>
    <w:p w:rsidR="005E62EA" w:rsidRDefault="005E62EA" w:rsidP="00917158">
      <w:pPr>
        <w:pStyle w:val="Odlomakpopisa"/>
        <w:numPr>
          <w:ilvl w:val="0"/>
          <w:numId w:val="9"/>
        </w:numPr>
        <w:rPr>
          <w:rFonts w:ascii="Times New Roman" w:hAnsi="Times New Roman" w:cs="Times New Roman"/>
          <w:sz w:val="24"/>
          <w:szCs w:val="24"/>
        </w:rPr>
      </w:pPr>
      <w:r>
        <w:rPr>
          <w:rFonts w:ascii="Times New Roman" w:hAnsi="Times New Roman" w:cs="Times New Roman"/>
          <w:sz w:val="24"/>
          <w:szCs w:val="24"/>
        </w:rPr>
        <w:t>Suvlasnički dio 1192/10000 etažno vlasništvo (E-10)- stambena jedinica oznake APK u potkrovlju građevine, korisne površine 59,68 m2 koja se sastoji od dnevne sobe s kuhinjom i blagavaonicom, kupaone, spavaće sobe, ostave, nenatkrivene terase i lođe, kojoj pripada slijedeći sporedni dio- parkirališno mjesto PM4 površine 12,50 m2, sve označeno smeđom bojoj, suvlasnički udio redni broj 11,  u stambenoj zgradi izgrađenoj na k.č. 595/8 (stambena zgrada i dvorište)  sveupisano u zkul. 2398 k.o. Pakoštane;</w:t>
      </w:r>
    </w:p>
    <w:p w:rsidR="005E62EA" w:rsidRDefault="005E62EA" w:rsidP="005E62EA">
      <w:pPr>
        <w:pStyle w:val="Odlomakpopisa"/>
        <w:ind w:left="1440"/>
        <w:rPr>
          <w:rFonts w:ascii="Times New Roman" w:hAnsi="Times New Roman" w:cs="Times New Roman"/>
          <w:sz w:val="24"/>
          <w:szCs w:val="24"/>
        </w:rPr>
      </w:pPr>
    </w:p>
    <w:p w:rsidR="005E62EA" w:rsidRDefault="005E62EA" w:rsidP="00917158">
      <w:pPr>
        <w:pStyle w:val="Odlomakpopisa"/>
        <w:numPr>
          <w:ilvl w:val="0"/>
          <w:numId w:val="9"/>
        </w:numPr>
        <w:rPr>
          <w:rFonts w:ascii="Times New Roman" w:hAnsi="Times New Roman" w:cs="Times New Roman"/>
          <w:sz w:val="24"/>
          <w:szCs w:val="24"/>
        </w:rPr>
      </w:pPr>
      <w:r>
        <w:rPr>
          <w:rFonts w:ascii="Times New Roman" w:hAnsi="Times New Roman" w:cs="Times New Roman"/>
          <w:sz w:val="24"/>
          <w:szCs w:val="24"/>
        </w:rPr>
        <w:t>Poslovni prostor vel. 24,53 m2 u prizemlju stambeno poslovne zgrade izgrađene na k.č. 4520/35 k.o. u Zagrebu, Ulica Grada Vuk</w:t>
      </w:r>
      <w:r w:rsidR="00337E59">
        <w:rPr>
          <w:rFonts w:ascii="Times New Roman" w:hAnsi="Times New Roman" w:cs="Times New Roman"/>
          <w:sz w:val="24"/>
          <w:szCs w:val="24"/>
        </w:rPr>
        <w:t>ovara 21 (kbr. 23) , zkul. 2883 k.o. Grad Zagreb (izvaknjižno vlasništvo)</w:t>
      </w:r>
    </w:p>
    <w:p w:rsidR="005E62EA" w:rsidRPr="00222D98" w:rsidRDefault="005E62EA" w:rsidP="005E62EA">
      <w:pPr>
        <w:pStyle w:val="Odlomakpopisa"/>
        <w:rPr>
          <w:rFonts w:ascii="Times New Roman" w:hAnsi="Times New Roman" w:cs="Times New Roman"/>
          <w:sz w:val="24"/>
          <w:szCs w:val="24"/>
        </w:rPr>
      </w:pPr>
    </w:p>
    <w:p w:rsidR="001166DC" w:rsidRDefault="001166DC" w:rsidP="005E62EA">
      <w:pPr>
        <w:pStyle w:val="Odlomakpopisa"/>
        <w:ind w:left="1440"/>
        <w:rPr>
          <w:rFonts w:ascii="Times New Roman" w:hAnsi="Times New Roman" w:cs="Times New Roman"/>
          <w:sz w:val="24"/>
          <w:szCs w:val="24"/>
        </w:rPr>
      </w:pPr>
    </w:p>
    <w:p w:rsidR="001166DC" w:rsidRDefault="001166DC" w:rsidP="001166DC">
      <w:pPr>
        <w:pStyle w:val="Odlomakpopisa"/>
        <w:ind w:left="1440"/>
        <w:jc w:val="center"/>
        <w:rPr>
          <w:rFonts w:ascii="Times New Roman" w:hAnsi="Times New Roman" w:cs="Times New Roman"/>
          <w:sz w:val="24"/>
          <w:szCs w:val="24"/>
        </w:rPr>
      </w:pPr>
      <w:r>
        <w:rPr>
          <w:rFonts w:ascii="Times New Roman" w:hAnsi="Times New Roman" w:cs="Times New Roman"/>
          <w:sz w:val="24"/>
          <w:szCs w:val="24"/>
        </w:rPr>
        <w:t>-9-</w:t>
      </w:r>
    </w:p>
    <w:p w:rsidR="005E62EA" w:rsidRDefault="00F94D70" w:rsidP="005E62EA">
      <w:pPr>
        <w:pStyle w:val="Odlomakpopisa"/>
        <w:ind w:left="1440"/>
        <w:rPr>
          <w:rFonts w:ascii="Times New Roman" w:hAnsi="Times New Roman" w:cs="Times New Roman"/>
          <w:sz w:val="24"/>
          <w:szCs w:val="24"/>
        </w:rPr>
      </w:pPr>
      <w:r>
        <w:rPr>
          <w:rFonts w:ascii="Times New Roman" w:hAnsi="Times New Roman" w:cs="Times New Roman"/>
          <w:sz w:val="24"/>
          <w:szCs w:val="24"/>
        </w:rPr>
        <w:t xml:space="preserve"> Prodaju</w:t>
      </w:r>
      <w:r w:rsidR="00F40051">
        <w:rPr>
          <w:rFonts w:ascii="Times New Roman" w:hAnsi="Times New Roman" w:cs="Times New Roman"/>
          <w:sz w:val="24"/>
          <w:szCs w:val="24"/>
        </w:rPr>
        <w:t>, ali samo do iznosa koji je potreban za namirenje stečajnih i razlučnih vjerovnika, te troškova stečajnog postupka.</w:t>
      </w:r>
    </w:p>
    <w:p w:rsidR="001166DC" w:rsidRDefault="001166DC" w:rsidP="005E62EA">
      <w:pPr>
        <w:pStyle w:val="Odlomakpopisa"/>
        <w:ind w:left="1440"/>
        <w:rPr>
          <w:rFonts w:ascii="Times New Roman" w:hAnsi="Times New Roman" w:cs="Times New Roman"/>
          <w:sz w:val="24"/>
          <w:szCs w:val="24"/>
        </w:rPr>
      </w:pPr>
    </w:p>
    <w:p w:rsidR="00BD6DA9" w:rsidRDefault="00BD6DA9" w:rsidP="00BD6DA9">
      <w:pPr>
        <w:pStyle w:val="Odlomakpopisa"/>
        <w:ind w:left="1440"/>
        <w:rPr>
          <w:rFonts w:ascii="Times New Roman" w:hAnsi="Times New Roman" w:cs="Times New Roman"/>
          <w:sz w:val="24"/>
          <w:szCs w:val="24"/>
        </w:rPr>
      </w:pPr>
    </w:p>
    <w:p w:rsidR="00F40051" w:rsidRDefault="00F40051" w:rsidP="00BD6DA9">
      <w:pPr>
        <w:pStyle w:val="Odlomakpopisa"/>
        <w:ind w:left="1440"/>
        <w:rPr>
          <w:rFonts w:ascii="Times New Roman" w:hAnsi="Times New Roman" w:cs="Times New Roman"/>
          <w:sz w:val="24"/>
          <w:szCs w:val="24"/>
        </w:rPr>
      </w:pPr>
    </w:p>
    <w:p w:rsidR="00F40051" w:rsidRDefault="00F40051" w:rsidP="00BD6DA9">
      <w:pPr>
        <w:pStyle w:val="Odlomakpopisa"/>
        <w:ind w:left="1440"/>
        <w:rPr>
          <w:rFonts w:ascii="Times New Roman" w:hAnsi="Times New Roman" w:cs="Times New Roman"/>
          <w:sz w:val="24"/>
          <w:szCs w:val="24"/>
        </w:rPr>
      </w:pPr>
      <w:r>
        <w:rPr>
          <w:rFonts w:ascii="Times New Roman" w:hAnsi="Times New Roman" w:cs="Times New Roman"/>
          <w:sz w:val="24"/>
          <w:szCs w:val="24"/>
        </w:rPr>
        <w:tab/>
        <w:t>Nina Markovinović Belamarić, stečajna upraviteljica</w:t>
      </w:r>
    </w:p>
    <w:p w:rsidR="00BD6DA9" w:rsidRPr="00BD6DA9" w:rsidRDefault="00BD6DA9" w:rsidP="00BD6DA9">
      <w:pPr>
        <w:pStyle w:val="Odlomakpopisa"/>
        <w:ind w:left="1440"/>
        <w:rPr>
          <w:rFonts w:ascii="Times New Roman" w:hAnsi="Times New Roman" w:cs="Times New Roman"/>
          <w:sz w:val="24"/>
          <w:szCs w:val="24"/>
        </w:rPr>
      </w:pPr>
    </w:p>
    <w:p w:rsidR="00C76C3C" w:rsidRPr="00C76C3C" w:rsidRDefault="00C76C3C" w:rsidP="00C76C3C">
      <w:pPr>
        <w:ind w:left="360"/>
        <w:jc w:val="both"/>
        <w:rPr>
          <w:rFonts w:ascii="Times New Roman" w:hAnsi="Times New Roman" w:cs="Times New Roman"/>
          <w:sz w:val="24"/>
          <w:szCs w:val="24"/>
        </w:rPr>
      </w:pPr>
    </w:p>
    <w:p w:rsidR="00443680" w:rsidRDefault="00443680" w:rsidP="00310AE0">
      <w:pPr>
        <w:rPr>
          <w:rFonts w:ascii="Times New Roman" w:hAnsi="Times New Roman" w:cs="Times New Roman"/>
          <w:sz w:val="24"/>
          <w:szCs w:val="24"/>
        </w:rPr>
      </w:pPr>
    </w:p>
    <w:p w:rsidR="00443680" w:rsidRDefault="00443680" w:rsidP="00310AE0">
      <w:pPr>
        <w:rPr>
          <w:rFonts w:ascii="Times New Roman" w:hAnsi="Times New Roman" w:cs="Times New Roman"/>
          <w:sz w:val="24"/>
          <w:szCs w:val="24"/>
        </w:rPr>
      </w:pPr>
    </w:p>
    <w:p w:rsidR="00443680" w:rsidRDefault="00443680" w:rsidP="00310AE0">
      <w:pPr>
        <w:rPr>
          <w:rFonts w:ascii="Times New Roman" w:hAnsi="Times New Roman" w:cs="Times New Roman"/>
          <w:sz w:val="24"/>
          <w:szCs w:val="24"/>
        </w:rPr>
      </w:pPr>
    </w:p>
    <w:p w:rsidR="000F1AD9" w:rsidRDefault="000F1AD9" w:rsidP="00310AE0">
      <w:pPr>
        <w:rPr>
          <w:rFonts w:ascii="Times New Roman" w:hAnsi="Times New Roman" w:cs="Times New Roman"/>
          <w:sz w:val="24"/>
          <w:szCs w:val="24"/>
        </w:rPr>
      </w:pPr>
    </w:p>
    <w:p w:rsidR="00310AE0" w:rsidRPr="00310AE0" w:rsidRDefault="00310AE0" w:rsidP="00310AE0">
      <w:pPr>
        <w:rPr>
          <w:rFonts w:ascii="Times New Roman" w:hAnsi="Times New Roman" w:cs="Times New Roman"/>
          <w:sz w:val="24"/>
          <w:szCs w:val="24"/>
        </w:rPr>
      </w:pPr>
    </w:p>
    <w:sectPr w:rsidR="00310AE0" w:rsidRPr="00310AE0" w:rsidSect="00BC7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36ACC"/>
    <w:multiLevelType w:val="hybridMultilevel"/>
    <w:tmpl w:val="B81A34FC"/>
    <w:lvl w:ilvl="0" w:tplc="2EF6FA8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BA4898"/>
    <w:multiLevelType w:val="multilevel"/>
    <w:tmpl w:val="61405C26"/>
    <w:lvl w:ilvl="0">
      <w:start w:val="4"/>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nsid w:val="337E1A1C"/>
    <w:multiLevelType w:val="hybridMultilevel"/>
    <w:tmpl w:val="03260158"/>
    <w:lvl w:ilvl="0" w:tplc="8B1C12A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38142893"/>
    <w:multiLevelType w:val="multilevel"/>
    <w:tmpl w:val="152EF31A"/>
    <w:lvl w:ilvl="0">
      <w:start w:val="1"/>
      <w:numFmt w:val="decimal"/>
      <w:lvlText w:val="%1."/>
      <w:lvlJc w:val="left"/>
      <w:pPr>
        <w:ind w:left="549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3E811CB4"/>
    <w:multiLevelType w:val="hybridMultilevel"/>
    <w:tmpl w:val="866EC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F934F9"/>
    <w:multiLevelType w:val="hybridMultilevel"/>
    <w:tmpl w:val="D73CD3EC"/>
    <w:lvl w:ilvl="0" w:tplc="B59CCDD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4D7D016F"/>
    <w:multiLevelType w:val="hybridMultilevel"/>
    <w:tmpl w:val="99C804DE"/>
    <w:lvl w:ilvl="0" w:tplc="0D246C2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69E2449B"/>
    <w:multiLevelType w:val="hybridMultilevel"/>
    <w:tmpl w:val="4A7AA042"/>
    <w:lvl w:ilvl="0" w:tplc="5E821E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71E353D8"/>
    <w:multiLevelType w:val="hybridMultilevel"/>
    <w:tmpl w:val="B91050EA"/>
    <w:lvl w:ilvl="0" w:tplc="B0AE7D9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0"/>
  </w:num>
  <w:num w:numId="5">
    <w:abstractNumId w:val="5"/>
  </w:num>
  <w:num w:numId="6">
    <w:abstractNumId w:val="6"/>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B9F"/>
    <w:rsid w:val="00043BC1"/>
    <w:rsid w:val="0006041B"/>
    <w:rsid w:val="00062190"/>
    <w:rsid w:val="00076570"/>
    <w:rsid w:val="000C14F1"/>
    <w:rsid w:val="000E1B9F"/>
    <w:rsid w:val="000F1AD9"/>
    <w:rsid w:val="001166DC"/>
    <w:rsid w:val="002226B3"/>
    <w:rsid w:val="00222D98"/>
    <w:rsid w:val="00235B7F"/>
    <w:rsid w:val="002C36B9"/>
    <w:rsid w:val="002F3A87"/>
    <w:rsid w:val="00310AE0"/>
    <w:rsid w:val="00337E59"/>
    <w:rsid w:val="00377C79"/>
    <w:rsid w:val="003E4668"/>
    <w:rsid w:val="00441B4E"/>
    <w:rsid w:val="00443680"/>
    <w:rsid w:val="004C3018"/>
    <w:rsid w:val="004C35AB"/>
    <w:rsid w:val="004F29FE"/>
    <w:rsid w:val="005D5D27"/>
    <w:rsid w:val="005E62EA"/>
    <w:rsid w:val="00644362"/>
    <w:rsid w:val="00645AD0"/>
    <w:rsid w:val="006E504D"/>
    <w:rsid w:val="007C745C"/>
    <w:rsid w:val="007E7E99"/>
    <w:rsid w:val="008222AF"/>
    <w:rsid w:val="00827A4F"/>
    <w:rsid w:val="008950AA"/>
    <w:rsid w:val="008B31DE"/>
    <w:rsid w:val="009126DD"/>
    <w:rsid w:val="00917158"/>
    <w:rsid w:val="009E0EB3"/>
    <w:rsid w:val="00A07D81"/>
    <w:rsid w:val="00AA4727"/>
    <w:rsid w:val="00B264CB"/>
    <w:rsid w:val="00B818B9"/>
    <w:rsid w:val="00BB0D18"/>
    <w:rsid w:val="00BC76C7"/>
    <w:rsid w:val="00BD6DA9"/>
    <w:rsid w:val="00C76C3C"/>
    <w:rsid w:val="00C77147"/>
    <w:rsid w:val="00DB684A"/>
    <w:rsid w:val="00DC5546"/>
    <w:rsid w:val="00E70CA4"/>
    <w:rsid w:val="00EA3EBD"/>
    <w:rsid w:val="00F40051"/>
    <w:rsid w:val="00F402E2"/>
    <w:rsid w:val="00F44225"/>
    <w:rsid w:val="00F7238F"/>
    <w:rsid w:val="00F94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0A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0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B5B7D-25D9-4030-9A27-3D61D84A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1702</Words>
  <Characters>9703</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dc:creator>
  <cp:lastModifiedBy>Kristina Švajger</cp:lastModifiedBy>
  <cp:revision>2</cp:revision>
  <dcterms:created xsi:type="dcterms:W3CDTF">2016-06-08T09:07:00Z</dcterms:created>
  <dcterms:modified xsi:type="dcterms:W3CDTF">2016-06-08T09:07:00Z</dcterms:modified>
</cp:coreProperties>
</file>